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1E0EAB" w14:textId="77777777" w:rsidR="00882449" w:rsidRPr="008206D8" w:rsidRDefault="00882449" w:rsidP="00281B96">
      <w:pPr>
        <w:keepNext/>
        <w:spacing w:before="360" w:after="200" w:line="480" w:lineRule="auto"/>
        <w:outlineLvl w:val="0"/>
        <w:rPr>
          <w:rFonts w:ascii="Times New Roman" w:eastAsia="SimSun" w:hAnsi="Times New Roman" w:cs="Times New Roman"/>
          <w:b/>
          <w:sz w:val="20"/>
          <w:szCs w:val="20"/>
        </w:rPr>
      </w:pPr>
      <w:bookmarkStart w:id="0" w:name="_GoBack"/>
      <w:bookmarkEnd w:id="0"/>
      <w:r w:rsidRPr="008206D8">
        <w:rPr>
          <w:rFonts w:ascii="Times New Roman" w:eastAsia="SimSun" w:hAnsi="Times New Roman" w:cs="Times New Roman"/>
          <w:b/>
          <w:sz w:val="20"/>
          <w:szCs w:val="20"/>
        </w:rPr>
        <w:t>Supplementary material</w:t>
      </w:r>
    </w:p>
    <w:p w14:paraId="5F2577AF" w14:textId="77777777" w:rsidR="00882449" w:rsidRPr="008206D8" w:rsidRDefault="00882449" w:rsidP="009828D8">
      <w:pPr>
        <w:pStyle w:val="Caption"/>
        <w:rPr>
          <w:rFonts w:cs="Times New Roman"/>
          <w:noProof/>
          <w:szCs w:val="20"/>
        </w:rPr>
      </w:pPr>
      <w:r w:rsidRPr="008206D8">
        <w:rPr>
          <w:b/>
          <w:bCs/>
        </w:rPr>
        <w:t>Table S</w:t>
      </w:r>
      <w:r w:rsidRPr="008206D8">
        <w:rPr>
          <w:b/>
          <w:bCs/>
        </w:rPr>
        <w:fldChar w:fldCharType="begin"/>
      </w:r>
      <w:r w:rsidRPr="008206D8">
        <w:rPr>
          <w:b/>
          <w:bCs/>
        </w:rPr>
        <w:instrText xml:space="preserve"> SEQ Table_S. \* ARABIC </w:instrText>
      </w:r>
      <w:r w:rsidRPr="008206D8">
        <w:rPr>
          <w:b/>
          <w:bCs/>
        </w:rPr>
        <w:fldChar w:fldCharType="separate"/>
      </w:r>
      <w:r w:rsidRPr="008206D8">
        <w:rPr>
          <w:b/>
          <w:bCs/>
          <w:noProof/>
        </w:rPr>
        <w:t>1</w:t>
      </w:r>
      <w:r w:rsidRPr="008206D8">
        <w:rPr>
          <w:b/>
          <w:bCs/>
        </w:rPr>
        <w:fldChar w:fldCharType="end"/>
      </w:r>
      <w:r w:rsidRPr="008206D8">
        <w:rPr>
          <w:b/>
          <w:bCs/>
        </w:rPr>
        <w:t>.</w:t>
      </w:r>
      <w:r w:rsidRPr="008206D8">
        <w:t xml:space="preserve"> Analysis of variance (ANOVA) for </w:t>
      </w:r>
      <w:bookmarkStart w:id="1" w:name="_Hlk217981347"/>
      <w:r w:rsidRPr="008206D8">
        <w:t xml:space="preserve">the quadratic model of specific energy </w:t>
      </w:r>
      <w:bookmarkEnd w:id="1"/>
    </w:p>
    <w:tbl>
      <w:tblPr>
        <w:tblStyle w:val="TableGrid"/>
        <w:tblW w:w="7935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5"/>
        <w:gridCol w:w="1134"/>
        <w:gridCol w:w="1134"/>
        <w:gridCol w:w="1134"/>
        <w:gridCol w:w="1134"/>
        <w:gridCol w:w="1304"/>
      </w:tblGrid>
      <w:tr w:rsidR="00882449" w:rsidRPr="008206D8" w14:paraId="209B0B81" w14:textId="77777777" w:rsidTr="009828D8">
        <w:tc>
          <w:tcPr>
            <w:tcW w:w="2095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3B6D4BF1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Source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6B072E72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Sum of squares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0D8DB9B6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Degrees of freedom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111A3CFB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Mean square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36A23610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F-value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0800C53B" w14:textId="77777777" w:rsidR="00882449" w:rsidRPr="008206D8" w:rsidRDefault="00882449" w:rsidP="009828D8">
            <w:pPr>
              <w:spacing w:line="480" w:lineRule="auto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p-value</w:t>
            </w:r>
          </w:p>
        </w:tc>
      </w:tr>
      <w:tr w:rsidR="00882449" w:rsidRPr="008206D8" w14:paraId="03EB6F4E" w14:textId="77777777" w:rsidTr="009828D8">
        <w:tc>
          <w:tcPr>
            <w:tcW w:w="2095" w:type="dxa"/>
            <w:tcBorders>
              <w:top w:val="single" w:sz="4" w:space="0" w:color="auto"/>
            </w:tcBorders>
            <w:hideMark/>
          </w:tcPr>
          <w:p w14:paraId="771507A3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color w:val="000000"/>
                <w:lang w:val="en-GB"/>
              </w:rPr>
              <w:t>Model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hideMark/>
          </w:tcPr>
          <w:p w14:paraId="7CD2E5C2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2829.82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hideMark/>
          </w:tcPr>
          <w:p w14:paraId="41C532E5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9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hideMark/>
          </w:tcPr>
          <w:p w14:paraId="453E58ED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314.42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hideMark/>
          </w:tcPr>
          <w:p w14:paraId="03E65EDB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52.25</w:t>
            </w:r>
          </w:p>
        </w:tc>
        <w:tc>
          <w:tcPr>
            <w:tcW w:w="1304" w:type="dxa"/>
            <w:tcBorders>
              <w:top w:val="single" w:sz="4" w:space="0" w:color="auto"/>
            </w:tcBorders>
            <w:hideMark/>
          </w:tcPr>
          <w:p w14:paraId="37D1BA78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0.0002</w:t>
            </w:r>
            <w:r w:rsidRPr="008206D8">
              <w:rPr>
                <w:noProof/>
                <w:lang w:val="en-GB"/>
              </w:rPr>
              <w:t>***</w:t>
            </w:r>
          </w:p>
        </w:tc>
      </w:tr>
      <w:tr w:rsidR="00882449" w:rsidRPr="008206D8" w14:paraId="265A862D" w14:textId="77777777" w:rsidTr="009828D8">
        <w:tc>
          <w:tcPr>
            <w:tcW w:w="2095" w:type="dxa"/>
            <w:hideMark/>
          </w:tcPr>
          <w:p w14:paraId="7A19B16A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 xml:space="preserve">1 </w:t>
            </w:r>
            <w:r w:rsidRPr="008206D8">
              <w:rPr>
                <w:color w:val="000000"/>
                <w:lang w:val="en-GB"/>
              </w:rPr>
              <w:t>- Shell ratio</w:t>
            </w:r>
          </w:p>
        </w:tc>
        <w:tc>
          <w:tcPr>
            <w:tcW w:w="1134" w:type="dxa"/>
            <w:hideMark/>
          </w:tcPr>
          <w:p w14:paraId="46B8248C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1114.11</w:t>
            </w:r>
          </w:p>
        </w:tc>
        <w:tc>
          <w:tcPr>
            <w:tcW w:w="1134" w:type="dxa"/>
            <w:hideMark/>
          </w:tcPr>
          <w:p w14:paraId="215EDE36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4F7F7ECE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1114.11</w:t>
            </w:r>
          </w:p>
        </w:tc>
        <w:tc>
          <w:tcPr>
            <w:tcW w:w="1134" w:type="dxa"/>
            <w:hideMark/>
          </w:tcPr>
          <w:p w14:paraId="69307FB9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185.15</w:t>
            </w:r>
          </w:p>
        </w:tc>
        <w:tc>
          <w:tcPr>
            <w:tcW w:w="1304" w:type="dxa"/>
            <w:hideMark/>
          </w:tcPr>
          <w:p w14:paraId="04A0C2B6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&lt; 0.0001</w:t>
            </w:r>
            <w:r w:rsidRPr="008206D8">
              <w:rPr>
                <w:noProof/>
                <w:lang w:val="en-GB"/>
              </w:rPr>
              <w:t>***</w:t>
            </w:r>
          </w:p>
        </w:tc>
      </w:tr>
      <w:tr w:rsidR="00882449" w:rsidRPr="008206D8" w14:paraId="4AD7ED2C" w14:textId="77777777" w:rsidTr="009828D8">
        <w:tc>
          <w:tcPr>
            <w:tcW w:w="2095" w:type="dxa"/>
            <w:hideMark/>
          </w:tcPr>
          <w:p w14:paraId="79DA3FD1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 xml:space="preserve">2 </w:t>
            </w:r>
            <w:r w:rsidRPr="008206D8">
              <w:rPr>
                <w:color w:val="000000"/>
                <w:lang w:val="en-GB"/>
              </w:rPr>
              <w:t>- Steaming duration</w:t>
            </w:r>
          </w:p>
        </w:tc>
        <w:tc>
          <w:tcPr>
            <w:tcW w:w="1134" w:type="dxa"/>
            <w:hideMark/>
          </w:tcPr>
          <w:p w14:paraId="44CF1C1A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155.33</w:t>
            </w:r>
          </w:p>
        </w:tc>
        <w:tc>
          <w:tcPr>
            <w:tcW w:w="1134" w:type="dxa"/>
            <w:hideMark/>
          </w:tcPr>
          <w:p w14:paraId="5875EFEE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3F82592C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155.33</w:t>
            </w:r>
          </w:p>
        </w:tc>
        <w:tc>
          <w:tcPr>
            <w:tcW w:w="1134" w:type="dxa"/>
            <w:hideMark/>
          </w:tcPr>
          <w:p w14:paraId="06A3D36A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25.81</w:t>
            </w:r>
          </w:p>
        </w:tc>
        <w:tc>
          <w:tcPr>
            <w:tcW w:w="1304" w:type="dxa"/>
            <w:hideMark/>
          </w:tcPr>
          <w:p w14:paraId="55F24899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0.0038</w:t>
            </w:r>
            <w:r w:rsidRPr="008206D8">
              <w:rPr>
                <w:noProof/>
                <w:lang w:val="en-GB"/>
              </w:rPr>
              <w:t>**</w:t>
            </w:r>
          </w:p>
        </w:tc>
      </w:tr>
      <w:tr w:rsidR="00882449" w:rsidRPr="008206D8" w14:paraId="5A2559DE" w14:textId="77777777" w:rsidTr="009828D8">
        <w:tc>
          <w:tcPr>
            <w:tcW w:w="2095" w:type="dxa"/>
            <w:hideMark/>
          </w:tcPr>
          <w:p w14:paraId="58B297C9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 xml:space="preserve">3 </w:t>
            </w:r>
            <w:r w:rsidRPr="008206D8">
              <w:rPr>
                <w:color w:val="000000"/>
                <w:lang w:val="en-GB"/>
              </w:rPr>
              <w:t>-</w:t>
            </w:r>
            <w:r w:rsidRPr="008206D8">
              <w:rPr>
                <w:color w:val="000000"/>
                <w:lang w:val="en-GB" w:bidi="en-US"/>
              </w:rPr>
              <w:t xml:space="preserve"> Rotational </w:t>
            </w:r>
            <w:r w:rsidRPr="008206D8">
              <w:rPr>
                <w:lang w:val="en-GB"/>
              </w:rPr>
              <w:t>speed</w:t>
            </w:r>
          </w:p>
        </w:tc>
        <w:tc>
          <w:tcPr>
            <w:tcW w:w="1134" w:type="dxa"/>
            <w:hideMark/>
          </w:tcPr>
          <w:p w14:paraId="5675DBF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1256.54</w:t>
            </w:r>
          </w:p>
        </w:tc>
        <w:tc>
          <w:tcPr>
            <w:tcW w:w="1134" w:type="dxa"/>
            <w:hideMark/>
          </w:tcPr>
          <w:p w14:paraId="0283E2A1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1899FCCD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1256.54</w:t>
            </w:r>
          </w:p>
        </w:tc>
        <w:tc>
          <w:tcPr>
            <w:tcW w:w="1134" w:type="dxa"/>
            <w:hideMark/>
          </w:tcPr>
          <w:p w14:paraId="668414CC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208.82</w:t>
            </w:r>
          </w:p>
        </w:tc>
        <w:tc>
          <w:tcPr>
            <w:tcW w:w="1304" w:type="dxa"/>
            <w:hideMark/>
          </w:tcPr>
          <w:p w14:paraId="741EBC29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&lt; 0.0001</w:t>
            </w:r>
            <w:r w:rsidRPr="008206D8">
              <w:rPr>
                <w:noProof/>
                <w:lang w:val="en-GB"/>
              </w:rPr>
              <w:t>***</w:t>
            </w:r>
          </w:p>
        </w:tc>
      </w:tr>
      <w:tr w:rsidR="00882449" w:rsidRPr="008206D8" w14:paraId="70828572" w14:textId="77777777" w:rsidTr="009828D8">
        <w:tc>
          <w:tcPr>
            <w:tcW w:w="2095" w:type="dxa"/>
            <w:hideMark/>
          </w:tcPr>
          <w:p w14:paraId="65F585EB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1</w:t>
            </w:r>
            <w:r w:rsidRPr="008206D8">
              <w:rPr>
                <w:i/>
                <w:lang w:val="en-GB"/>
              </w:rPr>
              <w:t>×X</w:t>
            </w:r>
            <w:r w:rsidRPr="008206D8">
              <w:rPr>
                <w:i/>
                <w:vertAlign w:val="subscript"/>
                <w:lang w:val="en-GB"/>
              </w:rPr>
              <w:t>2</w:t>
            </w:r>
          </w:p>
        </w:tc>
        <w:tc>
          <w:tcPr>
            <w:tcW w:w="1134" w:type="dxa"/>
            <w:hideMark/>
          </w:tcPr>
          <w:p w14:paraId="171F7445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66.46</w:t>
            </w:r>
          </w:p>
        </w:tc>
        <w:tc>
          <w:tcPr>
            <w:tcW w:w="1134" w:type="dxa"/>
            <w:hideMark/>
          </w:tcPr>
          <w:p w14:paraId="2CBC441F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4D8E36EC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66.46</w:t>
            </w:r>
          </w:p>
        </w:tc>
        <w:tc>
          <w:tcPr>
            <w:tcW w:w="1134" w:type="dxa"/>
            <w:hideMark/>
          </w:tcPr>
          <w:p w14:paraId="63DDD785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11.04</w:t>
            </w:r>
          </w:p>
        </w:tc>
        <w:tc>
          <w:tcPr>
            <w:tcW w:w="1304" w:type="dxa"/>
            <w:hideMark/>
          </w:tcPr>
          <w:p w14:paraId="50A1F6B6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0.0209</w:t>
            </w:r>
            <w:r w:rsidRPr="008206D8">
              <w:rPr>
                <w:noProof/>
                <w:lang w:val="en-GB"/>
              </w:rPr>
              <w:t>*</w:t>
            </w:r>
          </w:p>
        </w:tc>
      </w:tr>
      <w:tr w:rsidR="00882449" w:rsidRPr="008206D8" w14:paraId="73EF2FB3" w14:textId="77777777" w:rsidTr="009828D8">
        <w:tc>
          <w:tcPr>
            <w:tcW w:w="2095" w:type="dxa"/>
            <w:hideMark/>
          </w:tcPr>
          <w:p w14:paraId="5A4664BE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1</w:t>
            </w:r>
            <w:r w:rsidRPr="008206D8">
              <w:rPr>
                <w:i/>
                <w:lang w:val="en-GB"/>
              </w:rPr>
              <w:t>×X</w:t>
            </w:r>
            <w:r w:rsidRPr="008206D8">
              <w:rPr>
                <w:i/>
                <w:vertAlign w:val="subscript"/>
                <w:lang w:val="en-GB"/>
              </w:rPr>
              <w:t>3</w:t>
            </w:r>
          </w:p>
        </w:tc>
        <w:tc>
          <w:tcPr>
            <w:tcW w:w="1134" w:type="dxa"/>
            <w:hideMark/>
          </w:tcPr>
          <w:p w14:paraId="5993B074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25.24</w:t>
            </w:r>
          </w:p>
        </w:tc>
        <w:tc>
          <w:tcPr>
            <w:tcW w:w="1134" w:type="dxa"/>
            <w:hideMark/>
          </w:tcPr>
          <w:p w14:paraId="11E52D68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200BAB67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25.24</w:t>
            </w:r>
          </w:p>
        </w:tc>
        <w:tc>
          <w:tcPr>
            <w:tcW w:w="1134" w:type="dxa"/>
            <w:hideMark/>
          </w:tcPr>
          <w:p w14:paraId="7ABB3FDE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4.19</w:t>
            </w:r>
          </w:p>
        </w:tc>
        <w:tc>
          <w:tcPr>
            <w:tcW w:w="1304" w:type="dxa"/>
            <w:hideMark/>
          </w:tcPr>
          <w:p w14:paraId="7C8E235A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0.0959</w:t>
            </w:r>
          </w:p>
        </w:tc>
      </w:tr>
      <w:tr w:rsidR="00882449" w:rsidRPr="008206D8" w14:paraId="4EA0AFA4" w14:textId="77777777" w:rsidTr="009828D8">
        <w:tc>
          <w:tcPr>
            <w:tcW w:w="2095" w:type="dxa"/>
            <w:hideMark/>
          </w:tcPr>
          <w:p w14:paraId="3A05D78B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2</w:t>
            </w:r>
            <w:r w:rsidRPr="008206D8">
              <w:rPr>
                <w:i/>
                <w:lang w:val="en-GB"/>
              </w:rPr>
              <w:t>×X</w:t>
            </w:r>
            <w:r w:rsidRPr="008206D8">
              <w:rPr>
                <w:i/>
                <w:vertAlign w:val="subscript"/>
                <w:lang w:val="en-GB"/>
              </w:rPr>
              <w:t>3</w:t>
            </w:r>
          </w:p>
        </w:tc>
        <w:tc>
          <w:tcPr>
            <w:tcW w:w="1134" w:type="dxa"/>
            <w:hideMark/>
          </w:tcPr>
          <w:p w14:paraId="0D2AD088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16.34</w:t>
            </w:r>
          </w:p>
        </w:tc>
        <w:tc>
          <w:tcPr>
            <w:tcW w:w="1134" w:type="dxa"/>
            <w:hideMark/>
          </w:tcPr>
          <w:p w14:paraId="3E8EAD80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02A2D4E8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16.34</w:t>
            </w:r>
          </w:p>
        </w:tc>
        <w:tc>
          <w:tcPr>
            <w:tcW w:w="1134" w:type="dxa"/>
            <w:hideMark/>
          </w:tcPr>
          <w:p w14:paraId="3BCE6DBF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2.71</w:t>
            </w:r>
          </w:p>
        </w:tc>
        <w:tc>
          <w:tcPr>
            <w:tcW w:w="1304" w:type="dxa"/>
            <w:hideMark/>
          </w:tcPr>
          <w:p w14:paraId="79550B55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0.1603</w:t>
            </w:r>
          </w:p>
        </w:tc>
      </w:tr>
      <w:tr w:rsidR="00882449" w:rsidRPr="008206D8" w14:paraId="20E10554" w14:textId="77777777" w:rsidTr="009828D8">
        <w:tc>
          <w:tcPr>
            <w:tcW w:w="2095" w:type="dxa"/>
            <w:hideMark/>
          </w:tcPr>
          <w:p w14:paraId="057F18D9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1</w:t>
            </w:r>
            <w:r w:rsidRPr="008206D8">
              <w:rPr>
                <w:color w:val="000000"/>
                <w:lang w:val="en-GB"/>
              </w:rPr>
              <w:t>²</w:t>
            </w:r>
          </w:p>
        </w:tc>
        <w:tc>
          <w:tcPr>
            <w:tcW w:w="1134" w:type="dxa"/>
            <w:hideMark/>
          </w:tcPr>
          <w:p w14:paraId="77E8F061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100.47</w:t>
            </w:r>
          </w:p>
        </w:tc>
        <w:tc>
          <w:tcPr>
            <w:tcW w:w="1134" w:type="dxa"/>
            <w:hideMark/>
          </w:tcPr>
          <w:p w14:paraId="3E5AB83E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395AF7DE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100.47</w:t>
            </w:r>
          </w:p>
        </w:tc>
        <w:tc>
          <w:tcPr>
            <w:tcW w:w="1134" w:type="dxa"/>
            <w:hideMark/>
          </w:tcPr>
          <w:p w14:paraId="71E3D537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16.70</w:t>
            </w:r>
          </w:p>
        </w:tc>
        <w:tc>
          <w:tcPr>
            <w:tcW w:w="1304" w:type="dxa"/>
            <w:hideMark/>
          </w:tcPr>
          <w:p w14:paraId="4C778974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0.0095</w:t>
            </w:r>
            <w:r w:rsidRPr="008206D8">
              <w:rPr>
                <w:noProof/>
                <w:lang w:val="en-GB"/>
              </w:rPr>
              <w:t>*</w:t>
            </w:r>
          </w:p>
        </w:tc>
      </w:tr>
      <w:tr w:rsidR="00882449" w:rsidRPr="008206D8" w14:paraId="3460BBE8" w14:textId="77777777" w:rsidTr="009828D8">
        <w:tc>
          <w:tcPr>
            <w:tcW w:w="2095" w:type="dxa"/>
            <w:hideMark/>
          </w:tcPr>
          <w:p w14:paraId="7396275A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2</w:t>
            </w:r>
            <w:r w:rsidRPr="008206D8">
              <w:rPr>
                <w:color w:val="000000"/>
                <w:lang w:val="en-GB"/>
              </w:rPr>
              <w:t>²</w:t>
            </w:r>
          </w:p>
        </w:tc>
        <w:tc>
          <w:tcPr>
            <w:tcW w:w="1134" w:type="dxa"/>
            <w:hideMark/>
          </w:tcPr>
          <w:p w14:paraId="62709E9B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96.37</w:t>
            </w:r>
          </w:p>
        </w:tc>
        <w:tc>
          <w:tcPr>
            <w:tcW w:w="1134" w:type="dxa"/>
            <w:hideMark/>
          </w:tcPr>
          <w:p w14:paraId="15818457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24BEC3E4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96.37</w:t>
            </w:r>
          </w:p>
        </w:tc>
        <w:tc>
          <w:tcPr>
            <w:tcW w:w="1134" w:type="dxa"/>
            <w:hideMark/>
          </w:tcPr>
          <w:p w14:paraId="456DC3D7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16.02</w:t>
            </w:r>
          </w:p>
        </w:tc>
        <w:tc>
          <w:tcPr>
            <w:tcW w:w="1304" w:type="dxa"/>
            <w:hideMark/>
          </w:tcPr>
          <w:p w14:paraId="1EFEE9EC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0.0103</w:t>
            </w:r>
            <w:r w:rsidRPr="008206D8">
              <w:rPr>
                <w:noProof/>
                <w:lang w:val="en-GB"/>
              </w:rPr>
              <w:t>*</w:t>
            </w:r>
          </w:p>
        </w:tc>
      </w:tr>
      <w:tr w:rsidR="00882449" w:rsidRPr="008206D8" w14:paraId="0E61F75D" w14:textId="77777777" w:rsidTr="009828D8">
        <w:tc>
          <w:tcPr>
            <w:tcW w:w="2095" w:type="dxa"/>
            <w:hideMark/>
          </w:tcPr>
          <w:p w14:paraId="7E157D75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3</w:t>
            </w:r>
            <w:r w:rsidRPr="008206D8">
              <w:rPr>
                <w:color w:val="000000"/>
                <w:lang w:val="en-GB"/>
              </w:rPr>
              <w:t>²</w:t>
            </w:r>
          </w:p>
        </w:tc>
        <w:tc>
          <w:tcPr>
            <w:tcW w:w="1134" w:type="dxa"/>
            <w:hideMark/>
          </w:tcPr>
          <w:p w14:paraId="197AEAF7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25.07</w:t>
            </w:r>
          </w:p>
        </w:tc>
        <w:tc>
          <w:tcPr>
            <w:tcW w:w="1134" w:type="dxa"/>
            <w:hideMark/>
          </w:tcPr>
          <w:p w14:paraId="1B94CA24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361B9AB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25.07</w:t>
            </w:r>
          </w:p>
        </w:tc>
        <w:tc>
          <w:tcPr>
            <w:tcW w:w="1134" w:type="dxa"/>
            <w:hideMark/>
          </w:tcPr>
          <w:p w14:paraId="5C0A93C7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4.17</w:t>
            </w:r>
          </w:p>
        </w:tc>
        <w:tc>
          <w:tcPr>
            <w:tcW w:w="1304" w:type="dxa"/>
            <w:hideMark/>
          </w:tcPr>
          <w:p w14:paraId="1CD40F77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0.0967</w:t>
            </w:r>
          </w:p>
        </w:tc>
      </w:tr>
      <w:tr w:rsidR="00882449" w:rsidRPr="008206D8" w14:paraId="1A9980B7" w14:textId="77777777" w:rsidTr="009828D8">
        <w:tc>
          <w:tcPr>
            <w:tcW w:w="2095" w:type="dxa"/>
            <w:hideMark/>
          </w:tcPr>
          <w:p w14:paraId="5F5B67ED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color w:val="000000"/>
                <w:lang w:val="en-GB"/>
              </w:rPr>
              <w:t>Residual</w:t>
            </w:r>
          </w:p>
        </w:tc>
        <w:tc>
          <w:tcPr>
            <w:tcW w:w="1134" w:type="dxa"/>
            <w:hideMark/>
          </w:tcPr>
          <w:p w14:paraId="50AED154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30.09</w:t>
            </w:r>
          </w:p>
        </w:tc>
        <w:tc>
          <w:tcPr>
            <w:tcW w:w="1134" w:type="dxa"/>
            <w:hideMark/>
          </w:tcPr>
          <w:p w14:paraId="5DA16260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5</w:t>
            </w:r>
          </w:p>
        </w:tc>
        <w:tc>
          <w:tcPr>
            <w:tcW w:w="1134" w:type="dxa"/>
            <w:hideMark/>
          </w:tcPr>
          <w:p w14:paraId="1347D512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6.02</w:t>
            </w:r>
          </w:p>
        </w:tc>
        <w:tc>
          <w:tcPr>
            <w:tcW w:w="1134" w:type="dxa"/>
            <w:hideMark/>
          </w:tcPr>
          <w:p w14:paraId="45C5BEFF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</w:p>
        </w:tc>
        <w:tc>
          <w:tcPr>
            <w:tcW w:w="1304" w:type="dxa"/>
            <w:hideMark/>
          </w:tcPr>
          <w:p w14:paraId="4E3D23F6" w14:textId="77777777" w:rsidR="00882449" w:rsidRPr="008206D8" w:rsidRDefault="00882449" w:rsidP="009828D8">
            <w:pPr>
              <w:spacing w:line="480" w:lineRule="auto"/>
              <w:rPr>
                <w:lang w:val="en-GB"/>
              </w:rPr>
            </w:pPr>
          </w:p>
        </w:tc>
      </w:tr>
      <w:tr w:rsidR="00882449" w:rsidRPr="008206D8" w14:paraId="65286AC2" w14:textId="77777777" w:rsidTr="009828D8">
        <w:tc>
          <w:tcPr>
            <w:tcW w:w="2095" w:type="dxa"/>
            <w:hideMark/>
          </w:tcPr>
          <w:p w14:paraId="0DEBB8FC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color w:val="000000"/>
                <w:lang w:val="en-GB"/>
              </w:rPr>
              <w:t>Lack of fit</w:t>
            </w:r>
          </w:p>
        </w:tc>
        <w:tc>
          <w:tcPr>
            <w:tcW w:w="1134" w:type="dxa"/>
            <w:hideMark/>
          </w:tcPr>
          <w:p w14:paraId="2724607C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26.94</w:t>
            </w:r>
          </w:p>
        </w:tc>
        <w:tc>
          <w:tcPr>
            <w:tcW w:w="1134" w:type="dxa"/>
            <w:hideMark/>
          </w:tcPr>
          <w:p w14:paraId="39962CB8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3</w:t>
            </w:r>
          </w:p>
        </w:tc>
        <w:tc>
          <w:tcPr>
            <w:tcW w:w="1134" w:type="dxa"/>
            <w:hideMark/>
          </w:tcPr>
          <w:p w14:paraId="513E671C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8.98</w:t>
            </w:r>
          </w:p>
        </w:tc>
        <w:tc>
          <w:tcPr>
            <w:tcW w:w="1134" w:type="dxa"/>
            <w:hideMark/>
          </w:tcPr>
          <w:p w14:paraId="620675F6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5.71</w:t>
            </w:r>
          </w:p>
        </w:tc>
        <w:tc>
          <w:tcPr>
            <w:tcW w:w="1304" w:type="dxa"/>
            <w:hideMark/>
          </w:tcPr>
          <w:p w14:paraId="2CE84193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0.1527</w:t>
            </w:r>
          </w:p>
        </w:tc>
      </w:tr>
      <w:tr w:rsidR="00882449" w:rsidRPr="008206D8" w14:paraId="7651CA39" w14:textId="77777777" w:rsidTr="009828D8">
        <w:trPr>
          <w:trHeight w:val="85"/>
        </w:trPr>
        <w:tc>
          <w:tcPr>
            <w:tcW w:w="2095" w:type="dxa"/>
            <w:hideMark/>
          </w:tcPr>
          <w:p w14:paraId="5A9483D2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Pure error</w:t>
            </w:r>
          </w:p>
        </w:tc>
        <w:tc>
          <w:tcPr>
            <w:tcW w:w="1134" w:type="dxa"/>
            <w:hideMark/>
          </w:tcPr>
          <w:p w14:paraId="0E91E5FC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3.15</w:t>
            </w:r>
          </w:p>
        </w:tc>
        <w:tc>
          <w:tcPr>
            <w:tcW w:w="1134" w:type="dxa"/>
            <w:hideMark/>
          </w:tcPr>
          <w:p w14:paraId="0E30AE18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</w:t>
            </w:r>
          </w:p>
        </w:tc>
        <w:tc>
          <w:tcPr>
            <w:tcW w:w="1134" w:type="dxa"/>
            <w:hideMark/>
          </w:tcPr>
          <w:p w14:paraId="7C93955F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1.57</w:t>
            </w:r>
          </w:p>
        </w:tc>
        <w:tc>
          <w:tcPr>
            <w:tcW w:w="1134" w:type="dxa"/>
            <w:hideMark/>
          </w:tcPr>
          <w:p w14:paraId="44D668BB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</w:p>
        </w:tc>
        <w:tc>
          <w:tcPr>
            <w:tcW w:w="1304" w:type="dxa"/>
            <w:hideMark/>
          </w:tcPr>
          <w:p w14:paraId="707C944A" w14:textId="77777777" w:rsidR="00882449" w:rsidRPr="008206D8" w:rsidRDefault="00882449" w:rsidP="009828D8">
            <w:pPr>
              <w:spacing w:line="480" w:lineRule="auto"/>
              <w:rPr>
                <w:lang w:val="en-GB"/>
              </w:rPr>
            </w:pPr>
          </w:p>
        </w:tc>
      </w:tr>
      <w:tr w:rsidR="00882449" w:rsidRPr="008206D8" w14:paraId="280BB7CE" w14:textId="77777777" w:rsidTr="009828D8">
        <w:tc>
          <w:tcPr>
            <w:tcW w:w="2095" w:type="dxa"/>
            <w:hideMark/>
          </w:tcPr>
          <w:p w14:paraId="3AC7E9EA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color w:val="000000"/>
                <w:lang w:val="en-GB"/>
              </w:rPr>
              <w:t>Correction total</w:t>
            </w:r>
          </w:p>
        </w:tc>
        <w:tc>
          <w:tcPr>
            <w:tcW w:w="1134" w:type="dxa"/>
            <w:hideMark/>
          </w:tcPr>
          <w:p w14:paraId="22657D91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2859.91</w:t>
            </w:r>
          </w:p>
        </w:tc>
        <w:tc>
          <w:tcPr>
            <w:tcW w:w="1134" w:type="dxa"/>
            <w:hideMark/>
          </w:tcPr>
          <w:p w14:paraId="2A8EE910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14</w:t>
            </w:r>
          </w:p>
        </w:tc>
        <w:tc>
          <w:tcPr>
            <w:tcW w:w="1134" w:type="dxa"/>
            <w:hideMark/>
          </w:tcPr>
          <w:p w14:paraId="478FC5EE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</w:p>
        </w:tc>
        <w:tc>
          <w:tcPr>
            <w:tcW w:w="1134" w:type="dxa"/>
            <w:hideMark/>
          </w:tcPr>
          <w:p w14:paraId="71A9215C" w14:textId="77777777" w:rsidR="00882449" w:rsidRPr="008206D8" w:rsidRDefault="00882449" w:rsidP="009828D8">
            <w:pPr>
              <w:spacing w:line="480" w:lineRule="auto"/>
              <w:rPr>
                <w:lang w:val="en-GB"/>
              </w:rPr>
            </w:pPr>
          </w:p>
        </w:tc>
        <w:tc>
          <w:tcPr>
            <w:tcW w:w="1304" w:type="dxa"/>
            <w:hideMark/>
          </w:tcPr>
          <w:p w14:paraId="0071C7D4" w14:textId="77777777" w:rsidR="00882449" w:rsidRPr="008206D8" w:rsidRDefault="00882449" w:rsidP="009828D8">
            <w:pPr>
              <w:spacing w:line="480" w:lineRule="auto"/>
              <w:rPr>
                <w:lang w:val="en-GB"/>
              </w:rPr>
            </w:pPr>
          </w:p>
        </w:tc>
      </w:tr>
    </w:tbl>
    <w:p w14:paraId="64971E9F" w14:textId="77777777" w:rsidR="00882449" w:rsidRPr="008206D8" w:rsidRDefault="00882449" w:rsidP="00281B96">
      <w:pPr>
        <w:rPr>
          <w:rFonts w:ascii="Times New Roman" w:hAnsi="Times New Roman" w:cs="Times New Roman"/>
          <w:noProof/>
          <w:sz w:val="20"/>
          <w:szCs w:val="20"/>
        </w:rPr>
      </w:pPr>
      <w:r w:rsidRPr="008206D8">
        <w:rPr>
          <w:rFonts w:ascii="Times New Roman" w:hAnsi="Times New Roman" w:cs="Times New Roman"/>
          <w:noProof/>
          <w:sz w:val="20"/>
          <w:szCs w:val="20"/>
        </w:rPr>
        <w:t>*significant at 0.05 level, **significant at 0.01 level or lower, ***significant at 0.001 level or lower.</w:t>
      </w:r>
    </w:p>
    <w:p w14:paraId="147E955D" w14:textId="77777777" w:rsidR="00882449" w:rsidRPr="008206D8" w:rsidRDefault="00882449" w:rsidP="00281B96">
      <w:pPr>
        <w:rPr>
          <w:rFonts w:ascii="Times New Roman" w:hAnsi="Times New Roman" w:cs="Times New Roman"/>
          <w:noProof/>
          <w:sz w:val="20"/>
          <w:szCs w:val="20"/>
        </w:rPr>
      </w:pPr>
    </w:p>
    <w:p w14:paraId="5734D99D" w14:textId="77777777" w:rsidR="00882449" w:rsidRPr="008206D8" w:rsidRDefault="00882449" w:rsidP="009828D8">
      <w:pPr>
        <w:pStyle w:val="Caption"/>
        <w:rPr>
          <w:rFonts w:cs="Times New Roman"/>
          <w:noProof/>
          <w:szCs w:val="20"/>
        </w:rPr>
      </w:pPr>
      <w:r w:rsidRPr="008206D8">
        <w:rPr>
          <w:b/>
          <w:bCs/>
        </w:rPr>
        <w:t>Table S</w:t>
      </w:r>
      <w:r w:rsidRPr="008206D8">
        <w:rPr>
          <w:b/>
          <w:bCs/>
        </w:rPr>
        <w:fldChar w:fldCharType="begin"/>
      </w:r>
      <w:r w:rsidRPr="008206D8">
        <w:rPr>
          <w:b/>
          <w:bCs/>
        </w:rPr>
        <w:instrText xml:space="preserve"> SEQ Table_S. \* ARABIC </w:instrText>
      </w:r>
      <w:r w:rsidRPr="008206D8">
        <w:rPr>
          <w:b/>
          <w:bCs/>
        </w:rPr>
        <w:fldChar w:fldCharType="separate"/>
      </w:r>
      <w:r w:rsidRPr="008206D8">
        <w:rPr>
          <w:b/>
          <w:bCs/>
          <w:noProof/>
        </w:rPr>
        <w:t>2</w:t>
      </w:r>
      <w:r w:rsidRPr="008206D8">
        <w:rPr>
          <w:b/>
          <w:bCs/>
        </w:rPr>
        <w:fldChar w:fldCharType="end"/>
      </w:r>
      <w:r w:rsidRPr="008206D8">
        <w:rPr>
          <w:b/>
          <w:bCs/>
        </w:rPr>
        <w:t>.</w:t>
      </w:r>
      <w:r w:rsidRPr="008206D8">
        <w:t xml:space="preserve"> Analysis of variance (ANOVA) for the quadratic model of oil recovery </w:t>
      </w:r>
    </w:p>
    <w:tbl>
      <w:tblPr>
        <w:tblStyle w:val="TableGrid"/>
        <w:tblW w:w="7938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8"/>
        <w:gridCol w:w="1134"/>
        <w:gridCol w:w="1134"/>
        <w:gridCol w:w="1134"/>
        <w:gridCol w:w="1134"/>
        <w:gridCol w:w="1304"/>
      </w:tblGrid>
      <w:tr w:rsidR="00882449" w:rsidRPr="008206D8" w14:paraId="36C876FD" w14:textId="77777777" w:rsidTr="009828D8">
        <w:tc>
          <w:tcPr>
            <w:tcW w:w="2098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218D4B28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Source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4488FF51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Sum of squares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56B7B2B2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Degrees of freedom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604F428F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Mean square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5BB9575E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F-value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70598ECE" w14:textId="42AB6266" w:rsidR="00882449" w:rsidRPr="008206D8" w:rsidRDefault="00882449" w:rsidP="009828D8">
            <w:pPr>
              <w:spacing w:line="480" w:lineRule="auto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p-value</w:t>
            </w:r>
          </w:p>
        </w:tc>
      </w:tr>
      <w:tr w:rsidR="00882449" w:rsidRPr="008206D8" w14:paraId="6E2C2D61" w14:textId="77777777" w:rsidTr="009828D8">
        <w:tc>
          <w:tcPr>
            <w:tcW w:w="2098" w:type="dxa"/>
            <w:tcBorders>
              <w:top w:val="single" w:sz="4" w:space="0" w:color="auto"/>
            </w:tcBorders>
            <w:hideMark/>
          </w:tcPr>
          <w:p w14:paraId="43898F04" w14:textId="77777777" w:rsidR="00882449" w:rsidRPr="008206D8" w:rsidRDefault="00882449" w:rsidP="009828D8">
            <w:pPr>
              <w:spacing w:line="480" w:lineRule="auto"/>
              <w:rPr>
                <w:b/>
                <w:bCs/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color w:val="000000"/>
                <w:lang w:val="en-GB"/>
              </w:rPr>
              <w:t>Model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hideMark/>
          </w:tcPr>
          <w:p w14:paraId="0F4074C2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66.70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hideMark/>
          </w:tcPr>
          <w:p w14:paraId="36CBE3F5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9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hideMark/>
          </w:tcPr>
          <w:p w14:paraId="46F511A9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7.41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hideMark/>
          </w:tcPr>
          <w:p w14:paraId="42B34A3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39.14</w:t>
            </w:r>
          </w:p>
        </w:tc>
        <w:tc>
          <w:tcPr>
            <w:tcW w:w="1304" w:type="dxa"/>
            <w:tcBorders>
              <w:top w:val="single" w:sz="4" w:space="0" w:color="auto"/>
            </w:tcBorders>
            <w:hideMark/>
          </w:tcPr>
          <w:p w14:paraId="73325D24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0.0004</w:t>
            </w:r>
            <w:r w:rsidRPr="008206D8">
              <w:rPr>
                <w:noProof/>
                <w:lang w:val="en-GB"/>
              </w:rPr>
              <w:t>***</w:t>
            </w:r>
          </w:p>
        </w:tc>
      </w:tr>
      <w:tr w:rsidR="00882449" w:rsidRPr="008206D8" w14:paraId="7097194B" w14:textId="77777777" w:rsidTr="009828D8">
        <w:tc>
          <w:tcPr>
            <w:tcW w:w="2098" w:type="dxa"/>
            <w:hideMark/>
          </w:tcPr>
          <w:p w14:paraId="2FD5D375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 xml:space="preserve">1 </w:t>
            </w:r>
            <w:r w:rsidRPr="008206D8">
              <w:rPr>
                <w:color w:val="000000"/>
                <w:lang w:val="en-GB"/>
              </w:rPr>
              <w:t>- Shell ratio</w:t>
            </w:r>
          </w:p>
        </w:tc>
        <w:tc>
          <w:tcPr>
            <w:tcW w:w="1134" w:type="dxa"/>
            <w:hideMark/>
          </w:tcPr>
          <w:p w14:paraId="391DF4AA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2.49</w:t>
            </w:r>
          </w:p>
        </w:tc>
        <w:tc>
          <w:tcPr>
            <w:tcW w:w="1134" w:type="dxa"/>
            <w:hideMark/>
          </w:tcPr>
          <w:p w14:paraId="4D3FEA56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280DB125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2.49</w:t>
            </w:r>
          </w:p>
        </w:tc>
        <w:tc>
          <w:tcPr>
            <w:tcW w:w="1134" w:type="dxa"/>
            <w:hideMark/>
          </w:tcPr>
          <w:p w14:paraId="3051B25B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13.17</w:t>
            </w:r>
          </w:p>
        </w:tc>
        <w:tc>
          <w:tcPr>
            <w:tcW w:w="1304" w:type="dxa"/>
            <w:hideMark/>
          </w:tcPr>
          <w:p w14:paraId="493425B3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0.0151</w:t>
            </w:r>
            <w:r w:rsidRPr="008206D8">
              <w:rPr>
                <w:noProof/>
                <w:lang w:val="en-GB"/>
              </w:rPr>
              <w:t>*</w:t>
            </w:r>
          </w:p>
        </w:tc>
      </w:tr>
      <w:tr w:rsidR="00882449" w:rsidRPr="008206D8" w14:paraId="21D808BC" w14:textId="77777777" w:rsidTr="009828D8">
        <w:tc>
          <w:tcPr>
            <w:tcW w:w="2098" w:type="dxa"/>
            <w:hideMark/>
          </w:tcPr>
          <w:p w14:paraId="6FB24735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 xml:space="preserve">2 </w:t>
            </w:r>
            <w:r w:rsidRPr="008206D8">
              <w:rPr>
                <w:color w:val="000000"/>
                <w:lang w:val="en-GB"/>
              </w:rPr>
              <w:t>- Steaming duration</w:t>
            </w:r>
          </w:p>
        </w:tc>
        <w:tc>
          <w:tcPr>
            <w:tcW w:w="1134" w:type="dxa"/>
            <w:hideMark/>
          </w:tcPr>
          <w:p w14:paraId="2562AAED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17.80</w:t>
            </w:r>
          </w:p>
        </w:tc>
        <w:tc>
          <w:tcPr>
            <w:tcW w:w="1134" w:type="dxa"/>
            <w:hideMark/>
          </w:tcPr>
          <w:p w14:paraId="5544048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2D6DFB32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17.80</w:t>
            </w:r>
          </w:p>
        </w:tc>
        <w:tc>
          <w:tcPr>
            <w:tcW w:w="1134" w:type="dxa"/>
            <w:hideMark/>
          </w:tcPr>
          <w:p w14:paraId="6F4A6C5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94.00</w:t>
            </w:r>
          </w:p>
        </w:tc>
        <w:tc>
          <w:tcPr>
            <w:tcW w:w="1304" w:type="dxa"/>
            <w:hideMark/>
          </w:tcPr>
          <w:p w14:paraId="152AB114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0.0002</w:t>
            </w:r>
            <w:r w:rsidRPr="008206D8">
              <w:rPr>
                <w:noProof/>
                <w:lang w:val="en-GB"/>
              </w:rPr>
              <w:t>***</w:t>
            </w:r>
          </w:p>
        </w:tc>
      </w:tr>
      <w:tr w:rsidR="00882449" w:rsidRPr="008206D8" w14:paraId="4B909001" w14:textId="77777777" w:rsidTr="009828D8">
        <w:tc>
          <w:tcPr>
            <w:tcW w:w="2098" w:type="dxa"/>
            <w:hideMark/>
          </w:tcPr>
          <w:p w14:paraId="77D3DE2C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 xml:space="preserve">3 </w:t>
            </w:r>
            <w:r w:rsidRPr="008206D8">
              <w:rPr>
                <w:color w:val="000000"/>
                <w:lang w:val="en-GB"/>
              </w:rPr>
              <w:t>-</w:t>
            </w:r>
            <w:r w:rsidRPr="008206D8">
              <w:rPr>
                <w:color w:val="000000"/>
                <w:lang w:val="en-GB" w:bidi="en-US"/>
              </w:rPr>
              <w:t xml:space="preserve"> Rotational </w:t>
            </w:r>
            <w:r w:rsidRPr="008206D8">
              <w:rPr>
                <w:lang w:val="en-GB"/>
              </w:rPr>
              <w:t>speed</w:t>
            </w:r>
          </w:p>
        </w:tc>
        <w:tc>
          <w:tcPr>
            <w:tcW w:w="1134" w:type="dxa"/>
            <w:hideMark/>
          </w:tcPr>
          <w:p w14:paraId="15FF41F0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29.99</w:t>
            </w:r>
          </w:p>
        </w:tc>
        <w:tc>
          <w:tcPr>
            <w:tcW w:w="1134" w:type="dxa"/>
            <w:hideMark/>
          </w:tcPr>
          <w:p w14:paraId="7C9142B7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6BB95EF6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29.99</w:t>
            </w:r>
          </w:p>
        </w:tc>
        <w:tc>
          <w:tcPr>
            <w:tcW w:w="1134" w:type="dxa"/>
            <w:hideMark/>
          </w:tcPr>
          <w:p w14:paraId="417D0691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158.38</w:t>
            </w:r>
          </w:p>
        </w:tc>
        <w:tc>
          <w:tcPr>
            <w:tcW w:w="1304" w:type="dxa"/>
            <w:hideMark/>
          </w:tcPr>
          <w:p w14:paraId="7471C49C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&lt; 0.0001</w:t>
            </w:r>
            <w:r w:rsidRPr="008206D8">
              <w:rPr>
                <w:noProof/>
                <w:lang w:val="en-GB"/>
              </w:rPr>
              <w:t>***</w:t>
            </w:r>
          </w:p>
        </w:tc>
      </w:tr>
      <w:tr w:rsidR="00882449" w:rsidRPr="008206D8" w14:paraId="61EC1C16" w14:textId="77777777" w:rsidTr="009828D8">
        <w:tc>
          <w:tcPr>
            <w:tcW w:w="2098" w:type="dxa"/>
            <w:hideMark/>
          </w:tcPr>
          <w:p w14:paraId="03F14F9B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1</w:t>
            </w:r>
            <w:r w:rsidRPr="008206D8">
              <w:rPr>
                <w:i/>
                <w:lang w:val="en-GB"/>
              </w:rPr>
              <w:t>×X</w:t>
            </w:r>
            <w:r w:rsidRPr="008206D8">
              <w:rPr>
                <w:i/>
                <w:vertAlign w:val="subscript"/>
                <w:lang w:val="en-GB"/>
              </w:rPr>
              <w:t>2</w:t>
            </w:r>
          </w:p>
        </w:tc>
        <w:tc>
          <w:tcPr>
            <w:tcW w:w="1134" w:type="dxa"/>
            <w:hideMark/>
          </w:tcPr>
          <w:p w14:paraId="5B87AD99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0.1467</w:t>
            </w:r>
          </w:p>
        </w:tc>
        <w:tc>
          <w:tcPr>
            <w:tcW w:w="1134" w:type="dxa"/>
            <w:hideMark/>
          </w:tcPr>
          <w:p w14:paraId="7F1B9A9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6105EAFE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0.1467</w:t>
            </w:r>
          </w:p>
        </w:tc>
        <w:tc>
          <w:tcPr>
            <w:tcW w:w="1134" w:type="dxa"/>
            <w:hideMark/>
          </w:tcPr>
          <w:p w14:paraId="3B14FA3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0.7750</w:t>
            </w:r>
          </w:p>
        </w:tc>
        <w:tc>
          <w:tcPr>
            <w:tcW w:w="1304" w:type="dxa"/>
            <w:hideMark/>
          </w:tcPr>
          <w:p w14:paraId="2ECF4DE5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0.4190</w:t>
            </w:r>
          </w:p>
        </w:tc>
      </w:tr>
      <w:tr w:rsidR="00882449" w:rsidRPr="008206D8" w14:paraId="6DCF0AA8" w14:textId="77777777" w:rsidTr="009828D8">
        <w:tc>
          <w:tcPr>
            <w:tcW w:w="2098" w:type="dxa"/>
            <w:hideMark/>
          </w:tcPr>
          <w:p w14:paraId="39FE664A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1</w:t>
            </w:r>
            <w:r w:rsidRPr="008206D8">
              <w:rPr>
                <w:i/>
                <w:lang w:val="en-GB"/>
              </w:rPr>
              <w:t>×X</w:t>
            </w:r>
            <w:r w:rsidRPr="008206D8">
              <w:rPr>
                <w:i/>
                <w:vertAlign w:val="subscript"/>
                <w:lang w:val="en-GB"/>
              </w:rPr>
              <w:t>3</w:t>
            </w:r>
          </w:p>
        </w:tc>
        <w:tc>
          <w:tcPr>
            <w:tcW w:w="1134" w:type="dxa"/>
            <w:hideMark/>
          </w:tcPr>
          <w:p w14:paraId="6FA6E6BE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0.0149</w:t>
            </w:r>
          </w:p>
        </w:tc>
        <w:tc>
          <w:tcPr>
            <w:tcW w:w="1134" w:type="dxa"/>
            <w:hideMark/>
          </w:tcPr>
          <w:p w14:paraId="70EEFA4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1B03C445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0.0149</w:t>
            </w:r>
          </w:p>
        </w:tc>
        <w:tc>
          <w:tcPr>
            <w:tcW w:w="1134" w:type="dxa"/>
            <w:hideMark/>
          </w:tcPr>
          <w:p w14:paraId="7A8D3C24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0.0789</w:t>
            </w:r>
          </w:p>
        </w:tc>
        <w:tc>
          <w:tcPr>
            <w:tcW w:w="1304" w:type="dxa"/>
            <w:hideMark/>
          </w:tcPr>
          <w:p w14:paraId="1749304F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0.7900</w:t>
            </w:r>
          </w:p>
        </w:tc>
      </w:tr>
      <w:tr w:rsidR="00882449" w:rsidRPr="008206D8" w14:paraId="18E3B6FF" w14:textId="77777777" w:rsidTr="009828D8">
        <w:tc>
          <w:tcPr>
            <w:tcW w:w="2098" w:type="dxa"/>
            <w:hideMark/>
          </w:tcPr>
          <w:p w14:paraId="3AD8C592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2</w:t>
            </w:r>
            <w:r w:rsidRPr="008206D8">
              <w:rPr>
                <w:i/>
                <w:lang w:val="en-GB"/>
              </w:rPr>
              <w:t>×X</w:t>
            </w:r>
            <w:r w:rsidRPr="008206D8">
              <w:rPr>
                <w:i/>
                <w:vertAlign w:val="subscript"/>
                <w:lang w:val="en-GB"/>
              </w:rPr>
              <w:t>3</w:t>
            </w:r>
          </w:p>
        </w:tc>
        <w:tc>
          <w:tcPr>
            <w:tcW w:w="1134" w:type="dxa"/>
            <w:hideMark/>
          </w:tcPr>
          <w:p w14:paraId="2920334E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3.17</w:t>
            </w:r>
          </w:p>
        </w:tc>
        <w:tc>
          <w:tcPr>
            <w:tcW w:w="1134" w:type="dxa"/>
            <w:hideMark/>
          </w:tcPr>
          <w:p w14:paraId="535CF2D4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2FDC9166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3.17</w:t>
            </w:r>
          </w:p>
        </w:tc>
        <w:tc>
          <w:tcPr>
            <w:tcW w:w="1134" w:type="dxa"/>
            <w:hideMark/>
          </w:tcPr>
          <w:p w14:paraId="3BC2BC7D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16.76</w:t>
            </w:r>
          </w:p>
        </w:tc>
        <w:tc>
          <w:tcPr>
            <w:tcW w:w="1304" w:type="dxa"/>
            <w:hideMark/>
          </w:tcPr>
          <w:p w14:paraId="38C5D75C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0.0094</w:t>
            </w:r>
            <w:r w:rsidRPr="008206D8">
              <w:rPr>
                <w:noProof/>
                <w:lang w:val="en-GB"/>
              </w:rPr>
              <w:t>**</w:t>
            </w:r>
          </w:p>
        </w:tc>
      </w:tr>
      <w:tr w:rsidR="00882449" w:rsidRPr="008206D8" w14:paraId="0977AA75" w14:textId="77777777" w:rsidTr="009828D8">
        <w:tc>
          <w:tcPr>
            <w:tcW w:w="2098" w:type="dxa"/>
            <w:hideMark/>
          </w:tcPr>
          <w:p w14:paraId="72F00E8E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lastRenderedPageBreak/>
              <w:t>X</w:t>
            </w:r>
            <w:r w:rsidRPr="008206D8">
              <w:rPr>
                <w:i/>
                <w:vertAlign w:val="subscript"/>
                <w:lang w:val="en-GB"/>
              </w:rPr>
              <w:t>1</w:t>
            </w:r>
            <w:r w:rsidRPr="008206D8">
              <w:rPr>
                <w:color w:val="000000"/>
                <w:lang w:val="en-GB"/>
              </w:rPr>
              <w:t>²</w:t>
            </w:r>
          </w:p>
        </w:tc>
        <w:tc>
          <w:tcPr>
            <w:tcW w:w="1134" w:type="dxa"/>
            <w:hideMark/>
          </w:tcPr>
          <w:p w14:paraId="7E6B4715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0.0433</w:t>
            </w:r>
          </w:p>
        </w:tc>
        <w:tc>
          <w:tcPr>
            <w:tcW w:w="1134" w:type="dxa"/>
            <w:hideMark/>
          </w:tcPr>
          <w:p w14:paraId="7492E73D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42BDFDAE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0.0433</w:t>
            </w:r>
          </w:p>
        </w:tc>
        <w:tc>
          <w:tcPr>
            <w:tcW w:w="1134" w:type="dxa"/>
            <w:hideMark/>
          </w:tcPr>
          <w:p w14:paraId="0DB9D30E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0.2285</w:t>
            </w:r>
          </w:p>
        </w:tc>
        <w:tc>
          <w:tcPr>
            <w:tcW w:w="1304" w:type="dxa"/>
            <w:hideMark/>
          </w:tcPr>
          <w:p w14:paraId="2CE28792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0.6528</w:t>
            </w:r>
          </w:p>
        </w:tc>
      </w:tr>
      <w:tr w:rsidR="00882449" w:rsidRPr="008206D8" w14:paraId="3FEA9E02" w14:textId="77777777" w:rsidTr="009828D8">
        <w:tc>
          <w:tcPr>
            <w:tcW w:w="2098" w:type="dxa"/>
            <w:hideMark/>
          </w:tcPr>
          <w:p w14:paraId="4ED309BE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2</w:t>
            </w:r>
            <w:r w:rsidRPr="008206D8">
              <w:rPr>
                <w:color w:val="000000"/>
                <w:lang w:val="en-GB"/>
              </w:rPr>
              <w:t>²</w:t>
            </w:r>
          </w:p>
        </w:tc>
        <w:tc>
          <w:tcPr>
            <w:tcW w:w="1134" w:type="dxa"/>
            <w:hideMark/>
          </w:tcPr>
          <w:p w14:paraId="1129A38E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2.70</w:t>
            </w:r>
          </w:p>
        </w:tc>
        <w:tc>
          <w:tcPr>
            <w:tcW w:w="1134" w:type="dxa"/>
            <w:hideMark/>
          </w:tcPr>
          <w:p w14:paraId="057436C9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56667956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2.70</w:t>
            </w:r>
          </w:p>
        </w:tc>
        <w:tc>
          <w:tcPr>
            <w:tcW w:w="1134" w:type="dxa"/>
            <w:hideMark/>
          </w:tcPr>
          <w:p w14:paraId="3449BA8D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14.27</w:t>
            </w:r>
          </w:p>
        </w:tc>
        <w:tc>
          <w:tcPr>
            <w:tcW w:w="1304" w:type="dxa"/>
            <w:hideMark/>
          </w:tcPr>
          <w:p w14:paraId="0B8672B1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0.0129</w:t>
            </w:r>
            <w:r w:rsidRPr="008206D8">
              <w:rPr>
                <w:noProof/>
                <w:lang w:val="en-GB"/>
              </w:rPr>
              <w:t>*</w:t>
            </w:r>
          </w:p>
        </w:tc>
      </w:tr>
      <w:tr w:rsidR="00882449" w:rsidRPr="008206D8" w14:paraId="2F8302A7" w14:textId="77777777" w:rsidTr="009828D8">
        <w:tc>
          <w:tcPr>
            <w:tcW w:w="2098" w:type="dxa"/>
            <w:hideMark/>
          </w:tcPr>
          <w:p w14:paraId="26BC84ED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3</w:t>
            </w:r>
            <w:r w:rsidRPr="008206D8">
              <w:rPr>
                <w:color w:val="000000"/>
                <w:lang w:val="en-GB"/>
              </w:rPr>
              <w:t>²</w:t>
            </w:r>
          </w:p>
        </w:tc>
        <w:tc>
          <w:tcPr>
            <w:tcW w:w="1134" w:type="dxa"/>
            <w:hideMark/>
          </w:tcPr>
          <w:p w14:paraId="2944358A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9.52</w:t>
            </w:r>
          </w:p>
        </w:tc>
        <w:tc>
          <w:tcPr>
            <w:tcW w:w="1134" w:type="dxa"/>
            <w:hideMark/>
          </w:tcPr>
          <w:p w14:paraId="38C6C6E0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3CC84DC0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9.52</w:t>
            </w:r>
          </w:p>
        </w:tc>
        <w:tc>
          <w:tcPr>
            <w:tcW w:w="1134" w:type="dxa"/>
            <w:hideMark/>
          </w:tcPr>
          <w:p w14:paraId="6B5B9870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50.26</w:t>
            </w:r>
          </w:p>
        </w:tc>
        <w:tc>
          <w:tcPr>
            <w:tcW w:w="1304" w:type="dxa"/>
            <w:hideMark/>
          </w:tcPr>
          <w:p w14:paraId="33F3EAC9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0.0009</w:t>
            </w:r>
            <w:r w:rsidRPr="008206D8">
              <w:rPr>
                <w:noProof/>
                <w:lang w:val="en-GB"/>
              </w:rPr>
              <w:t>***</w:t>
            </w:r>
          </w:p>
        </w:tc>
      </w:tr>
      <w:tr w:rsidR="00882449" w:rsidRPr="008206D8" w14:paraId="56E95DC0" w14:textId="77777777" w:rsidTr="009828D8">
        <w:tc>
          <w:tcPr>
            <w:tcW w:w="2098" w:type="dxa"/>
            <w:hideMark/>
          </w:tcPr>
          <w:p w14:paraId="50098E25" w14:textId="77777777" w:rsidR="00882449" w:rsidRPr="008206D8" w:rsidRDefault="00882449" w:rsidP="009828D8">
            <w:pPr>
              <w:spacing w:line="480" w:lineRule="auto"/>
              <w:rPr>
                <w:b/>
                <w:bCs/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color w:val="000000"/>
                <w:lang w:val="en-GB"/>
              </w:rPr>
              <w:t>Residual</w:t>
            </w:r>
          </w:p>
        </w:tc>
        <w:tc>
          <w:tcPr>
            <w:tcW w:w="1134" w:type="dxa"/>
            <w:hideMark/>
          </w:tcPr>
          <w:p w14:paraId="199EF43D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0.9466</w:t>
            </w:r>
          </w:p>
        </w:tc>
        <w:tc>
          <w:tcPr>
            <w:tcW w:w="1134" w:type="dxa"/>
            <w:hideMark/>
          </w:tcPr>
          <w:p w14:paraId="020C96FD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5</w:t>
            </w:r>
          </w:p>
        </w:tc>
        <w:tc>
          <w:tcPr>
            <w:tcW w:w="1134" w:type="dxa"/>
            <w:hideMark/>
          </w:tcPr>
          <w:p w14:paraId="38091EAF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0.1893</w:t>
            </w:r>
          </w:p>
        </w:tc>
        <w:tc>
          <w:tcPr>
            <w:tcW w:w="1134" w:type="dxa"/>
            <w:hideMark/>
          </w:tcPr>
          <w:p w14:paraId="50EAF0F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</w:p>
        </w:tc>
        <w:tc>
          <w:tcPr>
            <w:tcW w:w="1304" w:type="dxa"/>
            <w:hideMark/>
          </w:tcPr>
          <w:p w14:paraId="602A6ECB" w14:textId="77777777" w:rsidR="00882449" w:rsidRPr="008206D8" w:rsidRDefault="00882449" w:rsidP="009828D8">
            <w:pPr>
              <w:spacing w:line="480" w:lineRule="auto"/>
              <w:rPr>
                <w:lang w:val="en-GB"/>
              </w:rPr>
            </w:pPr>
          </w:p>
        </w:tc>
      </w:tr>
      <w:tr w:rsidR="00882449" w:rsidRPr="008206D8" w14:paraId="79615FA4" w14:textId="77777777" w:rsidTr="009828D8">
        <w:tc>
          <w:tcPr>
            <w:tcW w:w="2098" w:type="dxa"/>
            <w:hideMark/>
          </w:tcPr>
          <w:p w14:paraId="51BE8031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color w:val="000000"/>
                <w:lang w:val="en-GB"/>
              </w:rPr>
              <w:t>Lack of fit</w:t>
            </w:r>
          </w:p>
        </w:tc>
        <w:tc>
          <w:tcPr>
            <w:tcW w:w="1134" w:type="dxa"/>
            <w:hideMark/>
          </w:tcPr>
          <w:p w14:paraId="1448B1CB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0.4912</w:t>
            </w:r>
          </w:p>
        </w:tc>
        <w:tc>
          <w:tcPr>
            <w:tcW w:w="1134" w:type="dxa"/>
            <w:hideMark/>
          </w:tcPr>
          <w:p w14:paraId="43D971FE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3</w:t>
            </w:r>
          </w:p>
        </w:tc>
        <w:tc>
          <w:tcPr>
            <w:tcW w:w="1134" w:type="dxa"/>
            <w:hideMark/>
          </w:tcPr>
          <w:p w14:paraId="07F6EE6D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0.1637</w:t>
            </w:r>
          </w:p>
        </w:tc>
        <w:tc>
          <w:tcPr>
            <w:tcW w:w="1134" w:type="dxa"/>
            <w:hideMark/>
          </w:tcPr>
          <w:p w14:paraId="27257436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0.7189</w:t>
            </w:r>
          </w:p>
        </w:tc>
        <w:tc>
          <w:tcPr>
            <w:tcW w:w="1304" w:type="dxa"/>
            <w:hideMark/>
          </w:tcPr>
          <w:p w14:paraId="62E80053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0.6263</w:t>
            </w:r>
          </w:p>
        </w:tc>
      </w:tr>
      <w:tr w:rsidR="00882449" w:rsidRPr="008206D8" w14:paraId="06D91AEE" w14:textId="77777777" w:rsidTr="009828D8">
        <w:tc>
          <w:tcPr>
            <w:tcW w:w="2098" w:type="dxa"/>
            <w:hideMark/>
          </w:tcPr>
          <w:p w14:paraId="279F2192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Pure error</w:t>
            </w:r>
          </w:p>
        </w:tc>
        <w:tc>
          <w:tcPr>
            <w:tcW w:w="1134" w:type="dxa"/>
            <w:hideMark/>
          </w:tcPr>
          <w:p w14:paraId="1ED7B5C8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0.4555</w:t>
            </w:r>
          </w:p>
        </w:tc>
        <w:tc>
          <w:tcPr>
            <w:tcW w:w="1134" w:type="dxa"/>
            <w:hideMark/>
          </w:tcPr>
          <w:p w14:paraId="54658808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</w:t>
            </w:r>
          </w:p>
        </w:tc>
        <w:tc>
          <w:tcPr>
            <w:tcW w:w="1134" w:type="dxa"/>
            <w:hideMark/>
          </w:tcPr>
          <w:p w14:paraId="56207498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0.2277</w:t>
            </w:r>
          </w:p>
        </w:tc>
        <w:tc>
          <w:tcPr>
            <w:tcW w:w="1134" w:type="dxa"/>
            <w:hideMark/>
          </w:tcPr>
          <w:p w14:paraId="3625D551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</w:p>
        </w:tc>
        <w:tc>
          <w:tcPr>
            <w:tcW w:w="1304" w:type="dxa"/>
            <w:hideMark/>
          </w:tcPr>
          <w:p w14:paraId="6475660E" w14:textId="77777777" w:rsidR="00882449" w:rsidRPr="008206D8" w:rsidRDefault="00882449" w:rsidP="009828D8">
            <w:pPr>
              <w:spacing w:line="480" w:lineRule="auto"/>
              <w:rPr>
                <w:lang w:val="en-GB"/>
              </w:rPr>
            </w:pPr>
          </w:p>
        </w:tc>
      </w:tr>
      <w:tr w:rsidR="00882449" w:rsidRPr="008206D8" w14:paraId="0AC5C82B" w14:textId="77777777" w:rsidTr="009828D8">
        <w:tc>
          <w:tcPr>
            <w:tcW w:w="2098" w:type="dxa"/>
            <w:hideMark/>
          </w:tcPr>
          <w:p w14:paraId="51EAC8E5" w14:textId="77777777" w:rsidR="00882449" w:rsidRPr="008206D8" w:rsidRDefault="00882449" w:rsidP="009828D8">
            <w:pPr>
              <w:spacing w:line="480" w:lineRule="auto"/>
              <w:rPr>
                <w:b/>
                <w:bCs/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color w:val="000000"/>
                <w:lang w:val="en-GB"/>
              </w:rPr>
              <w:t>Correction total</w:t>
            </w:r>
          </w:p>
        </w:tc>
        <w:tc>
          <w:tcPr>
            <w:tcW w:w="1134" w:type="dxa"/>
            <w:hideMark/>
          </w:tcPr>
          <w:p w14:paraId="3729C804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67.64</w:t>
            </w:r>
          </w:p>
        </w:tc>
        <w:tc>
          <w:tcPr>
            <w:tcW w:w="1134" w:type="dxa"/>
            <w:hideMark/>
          </w:tcPr>
          <w:p w14:paraId="58EB1E96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14</w:t>
            </w:r>
          </w:p>
        </w:tc>
        <w:tc>
          <w:tcPr>
            <w:tcW w:w="1134" w:type="dxa"/>
            <w:hideMark/>
          </w:tcPr>
          <w:p w14:paraId="4F01583A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</w:p>
        </w:tc>
        <w:tc>
          <w:tcPr>
            <w:tcW w:w="1134" w:type="dxa"/>
            <w:hideMark/>
          </w:tcPr>
          <w:p w14:paraId="01A28CF4" w14:textId="77777777" w:rsidR="00882449" w:rsidRPr="008206D8" w:rsidRDefault="00882449" w:rsidP="009828D8">
            <w:pPr>
              <w:spacing w:line="480" w:lineRule="auto"/>
              <w:rPr>
                <w:lang w:val="en-GB"/>
              </w:rPr>
            </w:pPr>
          </w:p>
        </w:tc>
        <w:tc>
          <w:tcPr>
            <w:tcW w:w="1304" w:type="dxa"/>
            <w:hideMark/>
          </w:tcPr>
          <w:p w14:paraId="540624FC" w14:textId="77777777" w:rsidR="00882449" w:rsidRPr="008206D8" w:rsidRDefault="00882449" w:rsidP="009828D8">
            <w:pPr>
              <w:spacing w:line="480" w:lineRule="auto"/>
              <w:rPr>
                <w:lang w:val="en-GB"/>
              </w:rPr>
            </w:pPr>
          </w:p>
        </w:tc>
      </w:tr>
    </w:tbl>
    <w:p w14:paraId="609CD8C9" w14:textId="77777777" w:rsidR="00882449" w:rsidRPr="008206D8" w:rsidRDefault="00882449" w:rsidP="008012F4">
      <w:pPr>
        <w:rPr>
          <w:rFonts w:ascii="Times New Roman" w:hAnsi="Times New Roman" w:cs="Times New Roman"/>
          <w:noProof/>
          <w:sz w:val="20"/>
          <w:szCs w:val="20"/>
        </w:rPr>
      </w:pPr>
      <w:r w:rsidRPr="008206D8">
        <w:rPr>
          <w:rFonts w:ascii="Times New Roman" w:hAnsi="Times New Roman" w:cs="Times New Roman"/>
          <w:noProof/>
          <w:sz w:val="20"/>
          <w:szCs w:val="20"/>
        </w:rPr>
        <w:t>*significant at 0.05 level, **significant at 0.01 level or lower, ***significant at 0.001 level or lower.</w:t>
      </w:r>
    </w:p>
    <w:p w14:paraId="7C357593" w14:textId="77777777" w:rsidR="00882449" w:rsidRPr="008206D8" w:rsidRDefault="00882449" w:rsidP="00281B96">
      <w:pPr>
        <w:rPr>
          <w:rFonts w:ascii="Times New Roman" w:hAnsi="Times New Roman" w:cs="Times New Roman"/>
          <w:noProof/>
          <w:sz w:val="20"/>
          <w:szCs w:val="20"/>
        </w:rPr>
      </w:pPr>
    </w:p>
    <w:p w14:paraId="29EC9173" w14:textId="77777777" w:rsidR="00882449" w:rsidRPr="008206D8" w:rsidRDefault="00882449" w:rsidP="009828D8">
      <w:pPr>
        <w:pStyle w:val="Caption"/>
        <w:rPr>
          <w:rFonts w:cs="Times New Roman"/>
          <w:noProof/>
          <w:szCs w:val="20"/>
        </w:rPr>
      </w:pPr>
      <w:r w:rsidRPr="008206D8">
        <w:rPr>
          <w:b/>
          <w:bCs/>
        </w:rPr>
        <w:t>Table S</w:t>
      </w:r>
      <w:r w:rsidRPr="008206D8">
        <w:rPr>
          <w:b/>
          <w:bCs/>
        </w:rPr>
        <w:fldChar w:fldCharType="begin"/>
      </w:r>
      <w:r w:rsidRPr="008206D8">
        <w:rPr>
          <w:b/>
          <w:bCs/>
        </w:rPr>
        <w:instrText xml:space="preserve"> SEQ Table_S. \* ARABIC </w:instrText>
      </w:r>
      <w:r w:rsidRPr="008206D8">
        <w:rPr>
          <w:b/>
          <w:bCs/>
        </w:rPr>
        <w:fldChar w:fldCharType="separate"/>
      </w:r>
      <w:r w:rsidRPr="008206D8">
        <w:rPr>
          <w:b/>
          <w:bCs/>
          <w:noProof/>
        </w:rPr>
        <w:t>3</w:t>
      </w:r>
      <w:r w:rsidRPr="008206D8">
        <w:rPr>
          <w:b/>
          <w:bCs/>
        </w:rPr>
        <w:fldChar w:fldCharType="end"/>
      </w:r>
      <w:r w:rsidRPr="008206D8">
        <w:rPr>
          <w:b/>
          <w:bCs/>
        </w:rPr>
        <w:t>.</w:t>
      </w:r>
      <w:r w:rsidRPr="008206D8">
        <w:t xml:space="preserve"> Analysis of variance (ANOVA) for the quadratic model of throughput </w:t>
      </w:r>
    </w:p>
    <w:tbl>
      <w:tblPr>
        <w:tblStyle w:val="TableGrid"/>
        <w:tblW w:w="7938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8"/>
        <w:gridCol w:w="1134"/>
        <w:gridCol w:w="1134"/>
        <w:gridCol w:w="1134"/>
        <w:gridCol w:w="1134"/>
        <w:gridCol w:w="1304"/>
      </w:tblGrid>
      <w:tr w:rsidR="00882449" w:rsidRPr="008206D8" w14:paraId="7D508C25" w14:textId="77777777" w:rsidTr="009828D8">
        <w:tc>
          <w:tcPr>
            <w:tcW w:w="2098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7394A4CB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Source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2882EC8B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Sum of squares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41B96072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Degrees of freedom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7FB5C7FB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Mean square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7BC5EED4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F-value</w:t>
            </w:r>
          </w:p>
        </w:tc>
        <w:tc>
          <w:tcPr>
            <w:tcW w:w="1304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14:paraId="73682496" w14:textId="77777777" w:rsidR="00882449" w:rsidRPr="008206D8" w:rsidRDefault="00882449" w:rsidP="009828D8">
            <w:pPr>
              <w:spacing w:line="480" w:lineRule="auto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p-value</w:t>
            </w:r>
          </w:p>
        </w:tc>
      </w:tr>
      <w:tr w:rsidR="00882449" w:rsidRPr="008206D8" w14:paraId="23FADBAF" w14:textId="77777777" w:rsidTr="009828D8">
        <w:tc>
          <w:tcPr>
            <w:tcW w:w="2098" w:type="dxa"/>
            <w:tcBorders>
              <w:top w:val="single" w:sz="4" w:space="0" w:color="auto"/>
            </w:tcBorders>
            <w:hideMark/>
          </w:tcPr>
          <w:p w14:paraId="161D58D0" w14:textId="77777777" w:rsidR="00882449" w:rsidRPr="008206D8" w:rsidRDefault="00882449" w:rsidP="009828D8">
            <w:pPr>
              <w:spacing w:line="480" w:lineRule="auto"/>
              <w:rPr>
                <w:b/>
                <w:bCs/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color w:val="000000"/>
                <w:lang w:val="en-GB"/>
              </w:rPr>
              <w:t>Model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hideMark/>
          </w:tcPr>
          <w:p w14:paraId="7EE4D04B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94.37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hideMark/>
          </w:tcPr>
          <w:p w14:paraId="2B17B7F2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9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hideMark/>
          </w:tcPr>
          <w:p w14:paraId="47F88B91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10.49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hideMark/>
          </w:tcPr>
          <w:p w14:paraId="250F0C8C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224.11</w:t>
            </w:r>
          </w:p>
        </w:tc>
        <w:tc>
          <w:tcPr>
            <w:tcW w:w="1304" w:type="dxa"/>
            <w:tcBorders>
              <w:top w:val="single" w:sz="4" w:space="0" w:color="auto"/>
            </w:tcBorders>
            <w:hideMark/>
          </w:tcPr>
          <w:p w14:paraId="4D612CA7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&lt; 0.0001</w:t>
            </w:r>
            <w:r w:rsidRPr="008206D8">
              <w:rPr>
                <w:noProof/>
                <w:lang w:val="en-GB"/>
              </w:rPr>
              <w:t>***</w:t>
            </w:r>
          </w:p>
        </w:tc>
      </w:tr>
      <w:tr w:rsidR="00882449" w:rsidRPr="008206D8" w14:paraId="10E3F3EB" w14:textId="77777777" w:rsidTr="009828D8">
        <w:tc>
          <w:tcPr>
            <w:tcW w:w="2098" w:type="dxa"/>
            <w:hideMark/>
          </w:tcPr>
          <w:p w14:paraId="69CA9A52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 xml:space="preserve">1 </w:t>
            </w:r>
            <w:r w:rsidRPr="008206D8">
              <w:rPr>
                <w:color w:val="000000"/>
                <w:lang w:val="en-GB"/>
              </w:rPr>
              <w:t>- Shell ratio</w:t>
            </w:r>
          </w:p>
        </w:tc>
        <w:tc>
          <w:tcPr>
            <w:tcW w:w="1134" w:type="dxa"/>
            <w:hideMark/>
          </w:tcPr>
          <w:p w14:paraId="1C8F1C26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2.81</w:t>
            </w:r>
          </w:p>
        </w:tc>
        <w:tc>
          <w:tcPr>
            <w:tcW w:w="1134" w:type="dxa"/>
            <w:hideMark/>
          </w:tcPr>
          <w:p w14:paraId="3937A7E9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273161C6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2.81</w:t>
            </w:r>
          </w:p>
        </w:tc>
        <w:tc>
          <w:tcPr>
            <w:tcW w:w="1134" w:type="dxa"/>
            <w:hideMark/>
          </w:tcPr>
          <w:p w14:paraId="2C80B16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59.99</w:t>
            </w:r>
          </w:p>
        </w:tc>
        <w:tc>
          <w:tcPr>
            <w:tcW w:w="1304" w:type="dxa"/>
            <w:hideMark/>
          </w:tcPr>
          <w:p w14:paraId="6021EF3D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0.0006</w:t>
            </w:r>
            <w:r w:rsidRPr="008206D8">
              <w:rPr>
                <w:noProof/>
                <w:lang w:val="en-GB"/>
              </w:rPr>
              <w:t>***</w:t>
            </w:r>
          </w:p>
        </w:tc>
      </w:tr>
      <w:tr w:rsidR="00882449" w:rsidRPr="008206D8" w14:paraId="3340B8FB" w14:textId="77777777" w:rsidTr="009828D8">
        <w:tc>
          <w:tcPr>
            <w:tcW w:w="2098" w:type="dxa"/>
            <w:hideMark/>
          </w:tcPr>
          <w:p w14:paraId="14114269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 xml:space="preserve">2 </w:t>
            </w:r>
            <w:r w:rsidRPr="008206D8">
              <w:rPr>
                <w:color w:val="000000"/>
                <w:lang w:val="en-GB"/>
              </w:rPr>
              <w:t>- Steaming duration</w:t>
            </w:r>
          </w:p>
        </w:tc>
        <w:tc>
          <w:tcPr>
            <w:tcW w:w="1134" w:type="dxa"/>
            <w:hideMark/>
          </w:tcPr>
          <w:p w14:paraId="752D66EC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1.21</w:t>
            </w:r>
          </w:p>
        </w:tc>
        <w:tc>
          <w:tcPr>
            <w:tcW w:w="1134" w:type="dxa"/>
            <w:hideMark/>
          </w:tcPr>
          <w:p w14:paraId="69D24F16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4430F9CD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1.21</w:t>
            </w:r>
          </w:p>
        </w:tc>
        <w:tc>
          <w:tcPr>
            <w:tcW w:w="1134" w:type="dxa"/>
            <w:hideMark/>
          </w:tcPr>
          <w:p w14:paraId="25EBFC26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25.76</w:t>
            </w:r>
          </w:p>
        </w:tc>
        <w:tc>
          <w:tcPr>
            <w:tcW w:w="1304" w:type="dxa"/>
            <w:hideMark/>
          </w:tcPr>
          <w:p w14:paraId="69350D00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0.0039</w:t>
            </w:r>
            <w:r w:rsidRPr="008206D8">
              <w:rPr>
                <w:noProof/>
                <w:lang w:val="en-GB"/>
              </w:rPr>
              <w:t>**</w:t>
            </w:r>
          </w:p>
        </w:tc>
      </w:tr>
      <w:tr w:rsidR="00882449" w:rsidRPr="008206D8" w14:paraId="143763E8" w14:textId="77777777" w:rsidTr="009828D8">
        <w:tc>
          <w:tcPr>
            <w:tcW w:w="2098" w:type="dxa"/>
            <w:hideMark/>
          </w:tcPr>
          <w:p w14:paraId="550531F3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 xml:space="preserve">3 </w:t>
            </w:r>
            <w:r w:rsidRPr="008206D8">
              <w:rPr>
                <w:color w:val="000000"/>
                <w:lang w:val="en-GB"/>
              </w:rPr>
              <w:t>-</w:t>
            </w:r>
            <w:r w:rsidRPr="008206D8">
              <w:rPr>
                <w:color w:val="000000"/>
                <w:lang w:val="en-GB" w:bidi="en-US"/>
              </w:rPr>
              <w:t xml:space="preserve"> Rotational </w:t>
            </w:r>
            <w:r w:rsidRPr="008206D8">
              <w:rPr>
                <w:lang w:val="en-GB"/>
              </w:rPr>
              <w:t>speed</w:t>
            </w:r>
          </w:p>
        </w:tc>
        <w:tc>
          <w:tcPr>
            <w:tcW w:w="1134" w:type="dxa"/>
            <w:hideMark/>
          </w:tcPr>
          <w:p w14:paraId="435A1D08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85.31</w:t>
            </w:r>
          </w:p>
        </w:tc>
        <w:tc>
          <w:tcPr>
            <w:tcW w:w="1134" w:type="dxa"/>
            <w:hideMark/>
          </w:tcPr>
          <w:p w14:paraId="73188901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0F4CE80C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85.31</w:t>
            </w:r>
          </w:p>
        </w:tc>
        <w:tc>
          <w:tcPr>
            <w:tcW w:w="1134" w:type="dxa"/>
            <w:hideMark/>
          </w:tcPr>
          <w:p w14:paraId="146ED16E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1823.43</w:t>
            </w:r>
          </w:p>
        </w:tc>
        <w:tc>
          <w:tcPr>
            <w:tcW w:w="1304" w:type="dxa"/>
            <w:hideMark/>
          </w:tcPr>
          <w:p w14:paraId="7A651DDB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&lt; 0.0001</w:t>
            </w:r>
            <w:r w:rsidRPr="008206D8">
              <w:rPr>
                <w:noProof/>
                <w:lang w:val="en-GB"/>
              </w:rPr>
              <w:t>***</w:t>
            </w:r>
          </w:p>
        </w:tc>
      </w:tr>
      <w:tr w:rsidR="00882449" w:rsidRPr="008206D8" w14:paraId="5116C91B" w14:textId="77777777" w:rsidTr="009828D8">
        <w:tc>
          <w:tcPr>
            <w:tcW w:w="2098" w:type="dxa"/>
            <w:hideMark/>
          </w:tcPr>
          <w:p w14:paraId="2C006CCF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1</w:t>
            </w:r>
            <w:r w:rsidRPr="008206D8">
              <w:rPr>
                <w:i/>
                <w:lang w:val="en-GB"/>
              </w:rPr>
              <w:t>×X</w:t>
            </w:r>
            <w:r w:rsidRPr="008206D8">
              <w:rPr>
                <w:i/>
                <w:vertAlign w:val="subscript"/>
                <w:lang w:val="en-GB"/>
              </w:rPr>
              <w:t>2</w:t>
            </w:r>
          </w:p>
        </w:tc>
        <w:tc>
          <w:tcPr>
            <w:tcW w:w="1134" w:type="dxa"/>
            <w:hideMark/>
          </w:tcPr>
          <w:p w14:paraId="275B1D8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1.50</w:t>
            </w:r>
          </w:p>
        </w:tc>
        <w:tc>
          <w:tcPr>
            <w:tcW w:w="1134" w:type="dxa"/>
            <w:hideMark/>
          </w:tcPr>
          <w:p w14:paraId="6D87FC09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14DCD01F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1.50</w:t>
            </w:r>
          </w:p>
        </w:tc>
        <w:tc>
          <w:tcPr>
            <w:tcW w:w="1134" w:type="dxa"/>
            <w:hideMark/>
          </w:tcPr>
          <w:p w14:paraId="7628E9A2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31.98</w:t>
            </w:r>
          </w:p>
        </w:tc>
        <w:tc>
          <w:tcPr>
            <w:tcW w:w="1304" w:type="dxa"/>
            <w:hideMark/>
          </w:tcPr>
          <w:p w14:paraId="1A97EAC8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0.0024</w:t>
            </w:r>
            <w:r w:rsidRPr="008206D8">
              <w:rPr>
                <w:noProof/>
                <w:lang w:val="en-GB"/>
              </w:rPr>
              <w:t>**</w:t>
            </w:r>
          </w:p>
        </w:tc>
      </w:tr>
      <w:tr w:rsidR="00882449" w:rsidRPr="008206D8" w14:paraId="1834F7E2" w14:textId="77777777" w:rsidTr="009828D8">
        <w:tc>
          <w:tcPr>
            <w:tcW w:w="2098" w:type="dxa"/>
            <w:hideMark/>
          </w:tcPr>
          <w:p w14:paraId="722DF177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1</w:t>
            </w:r>
            <w:r w:rsidRPr="008206D8">
              <w:rPr>
                <w:i/>
                <w:lang w:val="en-GB"/>
              </w:rPr>
              <w:t>×X</w:t>
            </w:r>
            <w:r w:rsidRPr="008206D8">
              <w:rPr>
                <w:i/>
                <w:vertAlign w:val="subscript"/>
                <w:lang w:val="en-GB"/>
              </w:rPr>
              <w:t>3</w:t>
            </w:r>
          </w:p>
        </w:tc>
        <w:tc>
          <w:tcPr>
            <w:tcW w:w="1134" w:type="dxa"/>
            <w:hideMark/>
          </w:tcPr>
          <w:p w14:paraId="67954835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1.73</w:t>
            </w:r>
          </w:p>
        </w:tc>
        <w:tc>
          <w:tcPr>
            <w:tcW w:w="1134" w:type="dxa"/>
            <w:hideMark/>
          </w:tcPr>
          <w:p w14:paraId="64FFFB55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4B59E32A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1.73</w:t>
            </w:r>
          </w:p>
        </w:tc>
        <w:tc>
          <w:tcPr>
            <w:tcW w:w="1134" w:type="dxa"/>
            <w:hideMark/>
          </w:tcPr>
          <w:p w14:paraId="526CA2B1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37.05</w:t>
            </w:r>
          </w:p>
        </w:tc>
        <w:tc>
          <w:tcPr>
            <w:tcW w:w="1304" w:type="dxa"/>
            <w:hideMark/>
          </w:tcPr>
          <w:p w14:paraId="2CAA3160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0.0017</w:t>
            </w:r>
            <w:r w:rsidRPr="008206D8">
              <w:rPr>
                <w:noProof/>
                <w:lang w:val="en-GB"/>
              </w:rPr>
              <w:t>**</w:t>
            </w:r>
          </w:p>
        </w:tc>
      </w:tr>
      <w:tr w:rsidR="00882449" w:rsidRPr="008206D8" w14:paraId="1636AECC" w14:textId="77777777" w:rsidTr="009828D8">
        <w:tc>
          <w:tcPr>
            <w:tcW w:w="2098" w:type="dxa"/>
            <w:hideMark/>
          </w:tcPr>
          <w:p w14:paraId="431661EF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2</w:t>
            </w:r>
            <w:r w:rsidRPr="008206D8">
              <w:rPr>
                <w:i/>
                <w:lang w:val="en-GB"/>
              </w:rPr>
              <w:t>×X</w:t>
            </w:r>
            <w:r w:rsidRPr="008206D8">
              <w:rPr>
                <w:i/>
                <w:vertAlign w:val="subscript"/>
                <w:lang w:val="en-GB"/>
              </w:rPr>
              <w:t>3</w:t>
            </w:r>
          </w:p>
        </w:tc>
        <w:tc>
          <w:tcPr>
            <w:tcW w:w="1134" w:type="dxa"/>
            <w:hideMark/>
          </w:tcPr>
          <w:p w14:paraId="4CB7D694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0.7441</w:t>
            </w:r>
          </w:p>
        </w:tc>
        <w:tc>
          <w:tcPr>
            <w:tcW w:w="1134" w:type="dxa"/>
            <w:hideMark/>
          </w:tcPr>
          <w:p w14:paraId="43AFD3EB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4B61A447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0.7441</w:t>
            </w:r>
          </w:p>
        </w:tc>
        <w:tc>
          <w:tcPr>
            <w:tcW w:w="1134" w:type="dxa"/>
            <w:hideMark/>
          </w:tcPr>
          <w:p w14:paraId="7BE823B0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15.90</w:t>
            </w:r>
          </w:p>
        </w:tc>
        <w:tc>
          <w:tcPr>
            <w:tcW w:w="1304" w:type="dxa"/>
            <w:hideMark/>
          </w:tcPr>
          <w:p w14:paraId="13AE065C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0.0104</w:t>
            </w:r>
            <w:r w:rsidRPr="008206D8">
              <w:rPr>
                <w:noProof/>
                <w:lang w:val="en-GB"/>
              </w:rPr>
              <w:t>*</w:t>
            </w:r>
          </w:p>
        </w:tc>
      </w:tr>
      <w:tr w:rsidR="00882449" w:rsidRPr="008206D8" w14:paraId="135E0C05" w14:textId="77777777" w:rsidTr="009828D8">
        <w:tc>
          <w:tcPr>
            <w:tcW w:w="2098" w:type="dxa"/>
            <w:hideMark/>
          </w:tcPr>
          <w:p w14:paraId="4ADC8480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1</w:t>
            </w:r>
            <w:r w:rsidRPr="008206D8">
              <w:rPr>
                <w:color w:val="000000"/>
                <w:lang w:val="en-GB"/>
              </w:rPr>
              <w:t>²</w:t>
            </w:r>
          </w:p>
        </w:tc>
        <w:tc>
          <w:tcPr>
            <w:tcW w:w="1134" w:type="dxa"/>
            <w:hideMark/>
          </w:tcPr>
          <w:p w14:paraId="08D40BC7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0.4944</w:t>
            </w:r>
          </w:p>
        </w:tc>
        <w:tc>
          <w:tcPr>
            <w:tcW w:w="1134" w:type="dxa"/>
            <w:hideMark/>
          </w:tcPr>
          <w:p w14:paraId="49D48CA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7A241DA8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0.4944</w:t>
            </w:r>
          </w:p>
        </w:tc>
        <w:tc>
          <w:tcPr>
            <w:tcW w:w="1134" w:type="dxa"/>
            <w:hideMark/>
          </w:tcPr>
          <w:p w14:paraId="5692AB11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10.57</w:t>
            </w:r>
          </w:p>
        </w:tc>
        <w:tc>
          <w:tcPr>
            <w:tcW w:w="1304" w:type="dxa"/>
            <w:hideMark/>
          </w:tcPr>
          <w:p w14:paraId="53B9A0E3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0.0227</w:t>
            </w:r>
            <w:r w:rsidRPr="008206D8">
              <w:rPr>
                <w:noProof/>
                <w:lang w:val="en-GB"/>
              </w:rPr>
              <w:t>*</w:t>
            </w:r>
          </w:p>
        </w:tc>
      </w:tr>
      <w:tr w:rsidR="00882449" w:rsidRPr="008206D8" w14:paraId="3F54B8BC" w14:textId="77777777" w:rsidTr="009828D8">
        <w:tc>
          <w:tcPr>
            <w:tcW w:w="2098" w:type="dxa"/>
            <w:hideMark/>
          </w:tcPr>
          <w:p w14:paraId="19FFD058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2</w:t>
            </w:r>
            <w:r w:rsidRPr="008206D8">
              <w:rPr>
                <w:color w:val="000000"/>
                <w:lang w:val="en-GB"/>
              </w:rPr>
              <w:t>²</w:t>
            </w:r>
          </w:p>
        </w:tc>
        <w:tc>
          <w:tcPr>
            <w:tcW w:w="1134" w:type="dxa"/>
            <w:hideMark/>
          </w:tcPr>
          <w:p w14:paraId="05E8801C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0.0183</w:t>
            </w:r>
          </w:p>
        </w:tc>
        <w:tc>
          <w:tcPr>
            <w:tcW w:w="1134" w:type="dxa"/>
            <w:hideMark/>
          </w:tcPr>
          <w:p w14:paraId="4387783B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3F1C42E7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0.0183</w:t>
            </w:r>
          </w:p>
        </w:tc>
        <w:tc>
          <w:tcPr>
            <w:tcW w:w="1134" w:type="dxa"/>
            <w:hideMark/>
          </w:tcPr>
          <w:p w14:paraId="3A3F7F18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0.3913</w:t>
            </w:r>
          </w:p>
        </w:tc>
        <w:tc>
          <w:tcPr>
            <w:tcW w:w="1304" w:type="dxa"/>
            <w:hideMark/>
          </w:tcPr>
          <w:p w14:paraId="30FB9A21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0.5590</w:t>
            </w:r>
          </w:p>
        </w:tc>
      </w:tr>
      <w:tr w:rsidR="00882449" w:rsidRPr="008206D8" w14:paraId="204E3D07" w14:textId="77777777" w:rsidTr="009828D8">
        <w:tc>
          <w:tcPr>
            <w:tcW w:w="2098" w:type="dxa"/>
            <w:hideMark/>
          </w:tcPr>
          <w:p w14:paraId="303FC87C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3</w:t>
            </w:r>
            <w:r w:rsidRPr="008206D8">
              <w:rPr>
                <w:color w:val="000000"/>
                <w:lang w:val="en-GB"/>
              </w:rPr>
              <w:t>²</w:t>
            </w:r>
          </w:p>
        </w:tc>
        <w:tc>
          <w:tcPr>
            <w:tcW w:w="1134" w:type="dxa"/>
            <w:hideMark/>
          </w:tcPr>
          <w:p w14:paraId="19FAFBC4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0.6578</w:t>
            </w:r>
          </w:p>
        </w:tc>
        <w:tc>
          <w:tcPr>
            <w:tcW w:w="1134" w:type="dxa"/>
            <w:hideMark/>
          </w:tcPr>
          <w:p w14:paraId="4C9942F4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134" w:type="dxa"/>
            <w:hideMark/>
          </w:tcPr>
          <w:p w14:paraId="2EAA5FB0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0.6578</w:t>
            </w:r>
          </w:p>
        </w:tc>
        <w:tc>
          <w:tcPr>
            <w:tcW w:w="1134" w:type="dxa"/>
            <w:hideMark/>
          </w:tcPr>
          <w:p w14:paraId="59259CA2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14.06</w:t>
            </w:r>
          </w:p>
        </w:tc>
        <w:tc>
          <w:tcPr>
            <w:tcW w:w="1304" w:type="dxa"/>
            <w:hideMark/>
          </w:tcPr>
          <w:p w14:paraId="12F6C773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0.0133</w:t>
            </w:r>
            <w:r w:rsidRPr="008206D8">
              <w:rPr>
                <w:noProof/>
                <w:lang w:val="en-GB"/>
              </w:rPr>
              <w:t>*</w:t>
            </w:r>
          </w:p>
        </w:tc>
      </w:tr>
      <w:tr w:rsidR="00882449" w:rsidRPr="008206D8" w14:paraId="145D9081" w14:textId="77777777" w:rsidTr="009828D8">
        <w:tc>
          <w:tcPr>
            <w:tcW w:w="2098" w:type="dxa"/>
            <w:hideMark/>
          </w:tcPr>
          <w:p w14:paraId="7487FC7F" w14:textId="77777777" w:rsidR="00882449" w:rsidRPr="008206D8" w:rsidRDefault="00882449" w:rsidP="009828D8">
            <w:pPr>
              <w:spacing w:line="480" w:lineRule="auto"/>
              <w:rPr>
                <w:b/>
                <w:bCs/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color w:val="000000"/>
                <w:lang w:val="en-GB"/>
              </w:rPr>
              <w:t>Residual</w:t>
            </w:r>
          </w:p>
        </w:tc>
        <w:tc>
          <w:tcPr>
            <w:tcW w:w="1134" w:type="dxa"/>
            <w:hideMark/>
          </w:tcPr>
          <w:p w14:paraId="1FEE94DE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0.2339</w:t>
            </w:r>
          </w:p>
        </w:tc>
        <w:tc>
          <w:tcPr>
            <w:tcW w:w="1134" w:type="dxa"/>
            <w:hideMark/>
          </w:tcPr>
          <w:p w14:paraId="1ED1BE86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5</w:t>
            </w:r>
          </w:p>
        </w:tc>
        <w:tc>
          <w:tcPr>
            <w:tcW w:w="1134" w:type="dxa"/>
            <w:hideMark/>
          </w:tcPr>
          <w:p w14:paraId="6F86E528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0.0468</w:t>
            </w:r>
          </w:p>
        </w:tc>
        <w:tc>
          <w:tcPr>
            <w:tcW w:w="1134" w:type="dxa"/>
            <w:hideMark/>
          </w:tcPr>
          <w:p w14:paraId="25121E81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</w:p>
        </w:tc>
        <w:tc>
          <w:tcPr>
            <w:tcW w:w="1304" w:type="dxa"/>
            <w:hideMark/>
          </w:tcPr>
          <w:p w14:paraId="4328EECA" w14:textId="77777777" w:rsidR="00882449" w:rsidRPr="008206D8" w:rsidRDefault="00882449" w:rsidP="009828D8">
            <w:pPr>
              <w:spacing w:line="480" w:lineRule="auto"/>
              <w:rPr>
                <w:lang w:val="en-GB"/>
              </w:rPr>
            </w:pPr>
          </w:p>
        </w:tc>
      </w:tr>
      <w:tr w:rsidR="00882449" w:rsidRPr="008206D8" w14:paraId="2B4E73ED" w14:textId="77777777" w:rsidTr="009828D8">
        <w:tc>
          <w:tcPr>
            <w:tcW w:w="2098" w:type="dxa"/>
            <w:hideMark/>
          </w:tcPr>
          <w:p w14:paraId="647D6586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color w:val="000000"/>
                <w:lang w:val="en-GB"/>
              </w:rPr>
              <w:t>Lack of fit</w:t>
            </w:r>
          </w:p>
        </w:tc>
        <w:tc>
          <w:tcPr>
            <w:tcW w:w="1134" w:type="dxa"/>
            <w:hideMark/>
          </w:tcPr>
          <w:p w14:paraId="39ACBC84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0.1042</w:t>
            </w:r>
          </w:p>
        </w:tc>
        <w:tc>
          <w:tcPr>
            <w:tcW w:w="1134" w:type="dxa"/>
            <w:hideMark/>
          </w:tcPr>
          <w:p w14:paraId="32C8F0F1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3</w:t>
            </w:r>
          </w:p>
        </w:tc>
        <w:tc>
          <w:tcPr>
            <w:tcW w:w="1134" w:type="dxa"/>
            <w:hideMark/>
          </w:tcPr>
          <w:p w14:paraId="61D010FC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0.0347</w:t>
            </w:r>
          </w:p>
        </w:tc>
        <w:tc>
          <w:tcPr>
            <w:tcW w:w="1134" w:type="dxa"/>
            <w:hideMark/>
          </w:tcPr>
          <w:p w14:paraId="06287FAC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0.5352</w:t>
            </w:r>
          </w:p>
        </w:tc>
        <w:tc>
          <w:tcPr>
            <w:tcW w:w="1304" w:type="dxa"/>
            <w:hideMark/>
          </w:tcPr>
          <w:p w14:paraId="5AB6A114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0.7028</w:t>
            </w:r>
          </w:p>
        </w:tc>
      </w:tr>
      <w:tr w:rsidR="00882449" w:rsidRPr="008206D8" w14:paraId="2D6F4163" w14:textId="77777777" w:rsidTr="009828D8">
        <w:tc>
          <w:tcPr>
            <w:tcW w:w="2098" w:type="dxa"/>
            <w:hideMark/>
          </w:tcPr>
          <w:p w14:paraId="7BC22801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Pure error</w:t>
            </w:r>
          </w:p>
        </w:tc>
        <w:tc>
          <w:tcPr>
            <w:tcW w:w="1134" w:type="dxa"/>
            <w:hideMark/>
          </w:tcPr>
          <w:p w14:paraId="6285B78E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0.1298</w:t>
            </w:r>
          </w:p>
        </w:tc>
        <w:tc>
          <w:tcPr>
            <w:tcW w:w="1134" w:type="dxa"/>
            <w:hideMark/>
          </w:tcPr>
          <w:p w14:paraId="3EDFB2E7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</w:t>
            </w:r>
          </w:p>
        </w:tc>
        <w:tc>
          <w:tcPr>
            <w:tcW w:w="1134" w:type="dxa"/>
            <w:hideMark/>
          </w:tcPr>
          <w:p w14:paraId="26DF2C79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0.0649</w:t>
            </w:r>
          </w:p>
        </w:tc>
        <w:tc>
          <w:tcPr>
            <w:tcW w:w="1134" w:type="dxa"/>
            <w:hideMark/>
          </w:tcPr>
          <w:p w14:paraId="5AB9EEA7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</w:p>
        </w:tc>
        <w:tc>
          <w:tcPr>
            <w:tcW w:w="1304" w:type="dxa"/>
            <w:hideMark/>
          </w:tcPr>
          <w:p w14:paraId="2A056E90" w14:textId="77777777" w:rsidR="00882449" w:rsidRPr="008206D8" w:rsidRDefault="00882449" w:rsidP="009828D8">
            <w:pPr>
              <w:spacing w:line="480" w:lineRule="auto"/>
              <w:rPr>
                <w:lang w:val="en-GB"/>
              </w:rPr>
            </w:pPr>
          </w:p>
        </w:tc>
      </w:tr>
      <w:tr w:rsidR="00882449" w:rsidRPr="008206D8" w14:paraId="3A12015C" w14:textId="77777777" w:rsidTr="009828D8">
        <w:tc>
          <w:tcPr>
            <w:tcW w:w="2098" w:type="dxa"/>
            <w:hideMark/>
          </w:tcPr>
          <w:p w14:paraId="202C39D9" w14:textId="77777777" w:rsidR="00882449" w:rsidRPr="008206D8" w:rsidRDefault="00882449" w:rsidP="009828D8">
            <w:pPr>
              <w:spacing w:line="480" w:lineRule="auto"/>
              <w:rPr>
                <w:b/>
                <w:bCs/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color w:val="000000"/>
                <w:lang w:val="en-GB"/>
              </w:rPr>
              <w:t>Correction total</w:t>
            </w:r>
          </w:p>
        </w:tc>
        <w:tc>
          <w:tcPr>
            <w:tcW w:w="1134" w:type="dxa"/>
            <w:hideMark/>
          </w:tcPr>
          <w:p w14:paraId="5BB40D3A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94.60</w:t>
            </w:r>
          </w:p>
        </w:tc>
        <w:tc>
          <w:tcPr>
            <w:tcW w:w="1134" w:type="dxa"/>
            <w:hideMark/>
          </w:tcPr>
          <w:p w14:paraId="256C4A48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14</w:t>
            </w:r>
          </w:p>
        </w:tc>
        <w:tc>
          <w:tcPr>
            <w:tcW w:w="1134" w:type="dxa"/>
            <w:hideMark/>
          </w:tcPr>
          <w:p w14:paraId="466A685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</w:p>
        </w:tc>
        <w:tc>
          <w:tcPr>
            <w:tcW w:w="1134" w:type="dxa"/>
            <w:hideMark/>
          </w:tcPr>
          <w:p w14:paraId="7B310C85" w14:textId="77777777" w:rsidR="00882449" w:rsidRPr="008206D8" w:rsidRDefault="00882449" w:rsidP="009828D8">
            <w:pPr>
              <w:spacing w:line="480" w:lineRule="auto"/>
              <w:rPr>
                <w:lang w:val="en-GB"/>
              </w:rPr>
            </w:pPr>
          </w:p>
        </w:tc>
        <w:tc>
          <w:tcPr>
            <w:tcW w:w="1304" w:type="dxa"/>
            <w:hideMark/>
          </w:tcPr>
          <w:p w14:paraId="23BA3863" w14:textId="77777777" w:rsidR="00882449" w:rsidRPr="008206D8" w:rsidRDefault="00882449" w:rsidP="009828D8">
            <w:pPr>
              <w:spacing w:line="480" w:lineRule="auto"/>
              <w:rPr>
                <w:lang w:val="en-GB"/>
              </w:rPr>
            </w:pPr>
          </w:p>
        </w:tc>
      </w:tr>
    </w:tbl>
    <w:p w14:paraId="5FCB06A1" w14:textId="77777777" w:rsidR="00882449" w:rsidRPr="008206D8" w:rsidRDefault="00882449" w:rsidP="008012F4">
      <w:pPr>
        <w:rPr>
          <w:rFonts w:ascii="Times New Roman" w:hAnsi="Times New Roman" w:cs="Times New Roman"/>
          <w:noProof/>
          <w:sz w:val="20"/>
          <w:szCs w:val="20"/>
        </w:rPr>
      </w:pPr>
      <w:r w:rsidRPr="008206D8">
        <w:rPr>
          <w:rFonts w:ascii="Times New Roman" w:hAnsi="Times New Roman" w:cs="Times New Roman"/>
          <w:noProof/>
          <w:sz w:val="20"/>
          <w:szCs w:val="20"/>
        </w:rPr>
        <w:t>*significant at 0.05 level, **significant at 0.01 level or lower, ***significant at 0.001 level or lower.</w:t>
      </w:r>
    </w:p>
    <w:p w14:paraId="0ACA3106" w14:textId="77777777" w:rsidR="00882449" w:rsidRPr="008206D8" w:rsidRDefault="00882449" w:rsidP="00281B96">
      <w:pPr>
        <w:rPr>
          <w:rFonts w:ascii="Times New Roman" w:hAnsi="Times New Roman" w:cs="Times New Roman"/>
          <w:noProof/>
          <w:sz w:val="20"/>
          <w:szCs w:val="20"/>
        </w:rPr>
      </w:pPr>
    </w:p>
    <w:p w14:paraId="09C76130" w14:textId="77777777" w:rsidR="00882449" w:rsidRPr="008206D8" w:rsidRDefault="00882449" w:rsidP="007F12B8">
      <w:pPr>
        <w:pStyle w:val="Caption"/>
      </w:pPr>
      <w:r w:rsidRPr="008206D8">
        <w:rPr>
          <w:b/>
          <w:bCs/>
        </w:rPr>
        <w:t>Table S</w:t>
      </w:r>
      <w:r w:rsidRPr="008206D8">
        <w:rPr>
          <w:b/>
          <w:bCs/>
        </w:rPr>
        <w:fldChar w:fldCharType="begin"/>
      </w:r>
      <w:r w:rsidRPr="008206D8">
        <w:rPr>
          <w:b/>
          <w:bCs/>
        </w:rPr>
        <w:instrText xml:space="preserve"> SEQ Table_S. \* ARABIC </w:instrText>
      </w:r>
      <w:r w:rsidRPr="008206D8">
        <w:rPr>
          <w:b/>
          <w:bCs/>
        </w:rPr>
        <w:fldChar w:fldCharType="separate"/>
      </w:r>
      <w:r w:rsidRPr="008206D8">
        <w:rPr>
          <w:b/>
          <w:bCs/>
          <w:noProof/>
        </w:rPr>
        <w:t>4</w:t>
      </w:r>
      <w:r w:rsidRPr="008206D8">
        <w:rPr>
          <w:b/>
          <w:bCs/>
        </w:rPr>
        <w:fldChar w:fldCharType="end"/>
      </w:r>
      <w:r w:rsidRPr="008206D8">
        <w:rPr>
          <w:b/>
          <w:bCs/>
        </w:rPr>
        <w:t>.</w:t>
      </w:r>
      <w:r w:rsidRPr="008206D8">
        <w:t xml:space="preserve"> Regression coefficients (coded variables) for the quadratic model of specific energy</w:t>
      </w:r>
    </w:p>
    <w:tbl>
      <w:tblPr>
        <w:tblStyle w:val="TableGrid"/>
        <w:tblW w:w="7887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0"/>
        <w:gridCol w:w="1149"/>
        <w:gridCol w:w="1134"/>
        <w:gridCol w:w="1221"/>
        <w:gridCol w:w="1206"/>
        <w:gridCol w:w="1197"/>
      </w:tblGrid>
      <w:tr w:rsidR="00882449" w:rsidRPr="008206D8" w14:paraId="4011C360" w14:textId="77777777" w:rsidTr="00B34063">
        <w:trPr>
          <w:jc w:val="center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40E83625" w14:textId="77777777" w:rsidR="00882449" w:rsidRPr="008206D8" w:rsidRDefault="00882449" w:rsidP="006F158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Factor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2771FCC3" w14:textId="77777777" w:rsidR="00882449" w:rsidRPr="008206D8" w:rsidRDefault="00882449" w:rsidP="006F158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Coefficient estimate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5AFA9E14" w14:textId="77777777" w:rsidR="00882449" w:rsidRPr="008206D8" w:rsidRDefault="00882449" w:rsidP="00B34063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Degrees of freedom</w:t>
            </w:r>
          </w:p>
        </w:tc>
        <w:tc>
          <w:tcPr>
            <w:tcW w:w="1221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5B8F4BEB" w14:textId="77777777" w:rsidR="00882449" w:rsidRPr="008206D8" w:rsidRDefault="00882449" w:rsidP="006F158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Standard error</w:t>
            </w:r>
          </w:p>
        </w:tc>
        <w:tc>
          <w:tcPr>
            <w:tcW w:w="240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23604A5E" w14:textId="77777777" w:rsidR="00882449" w:rsidRPr="008206D8" w:rsidRDefault="00882449" w:rsidP="006F158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95% confidence interval</w:t>
            </w:r>
          </w:p>
        </w:tc>
      </w:tr>
      <w:tr w:rsidR="00882449" w:rsidRPr="008206D8" w14:paraId="71C2C227" w14:textId="77777777" w:rsidTr="00B34063">
        <w:trPr>
          <w:jc w:val="center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</w:tcPr>
          <w:p w14:paraId="048121CE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</w:tcPr>
          <w:p w14:paraId="68FA8CD6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EF9E600" w14:textId="77777777" w:rsidR="00882449" w:rsidRPr="008206D8" w:rsidRDefault="00882449" w:rsidP="00B34063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</w:p>
        </w:tc>
        <w:tc>
          <w:tcPr>
            <w:tcW w:w="1221" w:type="dxa"/>
            <w:tcBorders>
              <w:top w:val="single" w:sz="4" w:space="0" w:color="auto"/>
              <w:bottom w:val="single" w:sz="4" w:space="0" w:color="auto"/>
            </w:tcBorders>
          </w:tcPr>
          <w:p w14:paraId="03F97C4C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</w:p>
        </w:tc>
        <w:tc>
          <w:tcPr>
            <w:tcW w:w="1206" w:type="dxa"/>
            <w:tcBorders>
              <w:top w:val="single" w:sz="4" w:space="0" w:color="auto"/>
              <w:bottom w:val="single" w:sz="4" w:space="0" w:color="auto"/>
            </w:tcBorders>
          </w:tcPr>
          <w:p w14:paraId="15223179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Low</w:t>
            </w:r>
          </w:p>
        </w:tc>
        <w:tc>
          <w:tcPr>
            <w:tcW w:w="1197" w:type="dxa"/>
            <w:tcBorders>
              <w:top w:val="single" w:sz="4" w:space="0" w:color="auto"/>
              <w:bottom w:val="single" w:sz="4" w:space="0" w:color="auto"/>
            </w:tcBorders>
          </w:tcPr>
          <w:p w14:paraId="5BD0BBD5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High</w:t>
            </w:r>
          </w:p>
        </w:tc>
      </w:tr>
      <w:tr w:rsidR="00882449" w:rsidRPr="008206D8" w14:paraId="61E9E1C5" w14:textId="77777777" w:rsidTr="00B34063">
        <w:trPr>
          <w:jc w:val="center"/>
        </w:trPr>
        <w:tc>
          <w:tcPr>
            <w:tcW w:w="1980" w:type="dxa"/>
            <w:tcBorders>
              <w:top w:val="single" w:sz="4" w:space="0" w:color="auto"/>
            </w:tcBorders>
            <w:hideMark/>
          </w:tcPr>
          <w:p w14:paraId="579F41F6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Intercept</w:t>
            </w:r>
          </w:p>
        </w:tc>
        <w:tc>
          <w:tcPr>
            <w:tcW w:w="1149" w:type="dxa"/>
            <w:tcBorders>
              <w:top w:val="single" w:sz="4" w:space="0" w:color="auto"/>
            </w:tcBorders>
            <w:hideMark/>
          </w:tcPr>
          <w:p w14:paraId="13B25482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68.21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hideMark/>
          </w:tcPr>
          <w:p w14:paraId="3B60C669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21" w:type="dxa"/>
            <w:tcBorders>
              <w:top w:val="single" w:sz="4" w:space="0" w:color="auto"/>
            </w:tcBorders>
            <w:hideMark/>
          </w:tcPr>
          <w:p w14:paraId="0AA8730E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1.42</w:t>
            </w:r>
          </w:p>
        </w:tc>
        <w:tc>
          <w:tcPr>
            <w:tcW w:w="1206" w:type="dxa"/>
            <w:tcBorders>
              <w:top w:val="single" w:sz="4" w:space="0" w:color="auto"/>
            </w:tcBorders>
            <w:hideMark/>
          </w:tcPr>
          <w:p w14:paraId="7B528971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64.57</w:t>
            </w:r>
          </w:p>
        </w:tc>
        <w:tc>
          <w:tcPr>
            <w:tcW w:w="1197" w:type="dxa"/>
            <w:tcBorders>
              <w:top w:val="single" w:sz="4" w:space="0" w:color="auto"/>
            </w:tcBorders>
            <w:hideMark/>
          </w:tcPr>
          <w:p w14:paraId="286FBE72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71.85</w:t>
            </w:r>
          </w:p>
        </w:tc>
      </w:tr>
      <w:tr w:rsidR="00882449" w:rsidRPr="008206D8" w14:paraId="6264BACE" w14:textId="77777777" w:rsidTr="00B34063">
        <w:trPr>
          <w:jc w:val="center"/>
        </w:trPr>
        <w:tc>
          <w:tcPr>
            <w:tcW w:w="1980" w:type="dxa"/>
            <w:hideMark/>
          </w:tcPr>
          <w:p w14:paraId="648731E8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 xml:space="preserve">1 </w:t>
            </w:r>
            <w:r w:rsidRPr="008206D8">
              <w:rPr>
                <w:color w:val="000000"/>
                <w:lang w:val="en-GB"/>
              </w:rPr>
              <w:t>- Shell ratio</w:t>
            </w:r>
          </w:p>
        </w:tc>
        <w:tc>
          <w:tcPr>
            <w:tcW w:w="1149" w:type="dxa"/>
            <w:hideMark/>
          </w:tcPr>
          <w:p w14:paraId="31928E56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11.80</w:t>
            </w:r>
          </w:p>
        </w:tc>
        <w:tc>
          <w:tcPr>
            <w:tcW w:w="1134" w:type="dxa"/>
            <w:hideMark/>
          </w:tcPr>
          <w:p w14:paraId="5E6B5926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21" w:type="dxa"/>
            <w:hideMark/>
          </w:tcPr>
          <w:p w14:paraId="5747F3D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0.8673</w:t>
            </w:r>
          </w:p>
        </w:tc>
        <w:tc>
          <w:tcPr>
            <w:tcW w:w="1206" w:type="dxa"/>
            <w:hideMark/>
          </w:tcPr>
          <w:p w14:paraId="7E61CA81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9.57</w:t>
            </w:r>
          </w:p>
        </w:tc>
        <w:tc>
          <w:tcPr>
            <w:tcW w:w="1197" w:type="dxa"/>
            <w:hideMark/>
          </w:tcPr>
          <w:p w14:paraId="08A2A370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14.03</w:t>
            </w:r>
          </w:p>
        </w:tc>
      </w:tr>
      <w:tr w:rsidR="00882449" w:rsidRPr="008206D8" w14:paraId="36BBBC02" w14:textId="77777777" w:rsidTr="00B34063">
        <w:trPr>
          <w:jc w:val="center"/>
        </w:trPr>
        <w:tc>
          <w:tcPr>
            <w:tcW w:w="1980" w:type="dxa"/>
            <w:hideMark/>
          </w:tcPr>
          <w:p w14:paraId="4D5F56BD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 xml:space="preserve">2 </w:t>
            </w:r>
            <w:r w:rsidRPr="008206D8">
              <w:rPr>
                <w:color w:val="000000"/>
                <w:lang w:val="en-GB"/>
              </w:rPr>
              <w:t>- Steaming duration</w:t>
            </w:r>
          </w:p>
        </w:tc>
        <w:tc>
          <w:tcPr>
            <w:tcW w:w="1149" w:type="dxa"/>
            <w:hideMark/>
          </w:tcPr>
          <w:p w14:paraId="5D8F6BB2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-4.41</w:t>
            </w:r>
          </w:p>
        </w:tc>
        <w:tc>
          <w:tcPr>
            <w:tcW w:w="1134" w:type="dxa"/>
            <w:hideMark/>
          </w:tcPr>
          <w:p w14:paraId="6223801A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21" w:type="dxa"/>
            <w:hideMark/>
          </w:tcPr>
          <w:p w14:paraId="06F649A1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0.8673</w:t>
            </w:r>
          </w:p>
        </w:tc>
        <w:tc>
          <w:tcPr>
            <w:tcW w:w="1206" w:type="dxa"/>
            <w:hideMark/>
          </w:tcPr>
          <w:p w14:paraId="31735358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-6.64</w:t>
            </w:r>
          </w:p>
        </w:tc>
        <w:tc>
          <w:tcPr>
            <w:tcW w:w="1197" w:type="dxa"/>
            <w:hideMark/>
          </w:tcPr>
          <w:p w14:paraId="3051371A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-2.18</w:t>
            </w:r>
          </w:p>
        </w:tc>
      </w:tr>
      <w:tr w:rsidR="00882449" w:rsidRPr="008206D8" w14:paraId="59BB85A0" w14:textId="77777777" w:rsidTr="00B34063">
        <w:trPr>
          <w:jc w:val="center"/>
        </w:trPr>
        <w:tc>
          <w:tcPr>
            <w:tcW w:w="1980" w:type="dxa"/>
            <w:hideMark/>
          </w:tcPr>
          <w:p w14:paraId="5B287137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 xml:space="preserve">3 </w:t>
            </w:r>
            <w:r w:rsidRPr="008206D8">
              <w:rPr>
                <w:color w:val="000000"/>
                <w:lang w:val="en-GB"/>
              </w:rPr>
              <w:t>-</w:t>
            </w:r>
            <w:r w:rsidRPr="008206D8">
              <w:rPr>
                <w:color w:val="000000"/>
                <w:lang w:val="en-GB" w:bidi="en-US"/>
              </w:rPr>
              <w:t xml:space="preserve"> Rotational </w:t>
            </w:r>
            <w:r w:rsidRPr="008206D8">
              <w:rPr>
                <w:lang w:val="en-GB"/>
              </w:rPr>
              <w:t>speed</w:t>
            </w:r>
          </w:p>
        </w:tc>
        <w:tc>
          <w:tcPr>
            <w:tcW w:w="1149" w:type="dxa"/>
            <w:hideMark/>
          </w:tcPr>
          <w:p w14:paraId="398C38AD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-12.53</w:t>
            </w:r>
          </w:p>
        </w:tc>
        <w:tc>
          <w:tcPr>
            <w:tcW w:w="1134" w:type="dxa"/>
            <w:hideMark/>
          </w:tcPr>
          <w:p w14:paraId="53671BB0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21" w:type="dxa"/>
            <w:hideMark/>
          </w:tcPr>
          <w:p w14:paraId="359E1CC9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0.8673</w:t>
            </w:r>
          </w:p>
        </w:tc>
        <w:tc>
          <w:tcPr>
            <w:tcW w:w="1206" w:type="dxa"/>
            <w:hideMark/>
          </w:tcPr>
          <w:p w14:paraId="0DC30970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-14.76</w:t>
            </w:r>
          </w:p>
        </w:tc>
        <w:tc>
          <w:tcPr>
            <w:tcW w:w="1197" w:type="dxa"/>
            <w:hideMark/>
          </w:tcPr>
          <w:p w14:paraId="0E4DCCEE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-10.30</w:t>
            </w:r>
          </w:p>
        </w:tc>
      </w:tr>
      <w:tr w:rsidR="00882449" w:rsidRPr="008206D8" w14:paraId="367F9E19" w14:textId="77777777" w:rsidTr="00B34063">
        <w:trPr>
          <w:jc w:val="center"/>
        </w:trPr>
        <w:tc>
          <w:tcPr>
            <w:tcW w:w="1980" w:type="dxa"/>
            <w:hideMark/>
          </w:tcPr>
          <w:p w14:paraId="0A0229B0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1</w:t>
            </w:r>
            <w:r w:rsidRPr="008206D8">
              <w:rPr>
                <w:i/>
                <w:lang w:val="en-GB"/>
              </w:rPr>
              <w:t>×X</w:t>
            </w:r>
            <w:r w:rsidRPr="008206D8">
              <w:rPr>
                <w:i/>
                <w:vertAlign w:val="subscript"/>
                <w:lang w:val="en-GB"/>
              </w:rPr>
              <w:t>2</w:t>
            </w:r>
          </w:p>
        </w:tc>
        <w:tc>
          <w:tcPr>
            <w:tcW w:w="1149" w:type="dxa"/>
            <w:hideMark/>
          </w:tcPr>
          <w:p w14:paraId="10060142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4.08</w:t>
            </w:r>
          </w:p>
        </w:tc>
        <w:tc>
          <w:tcPr>
            <w:tcW w:w="1134" w:type="dxa"/>
            <w:hideMark/>
          </w:tcPr>
          <w:p w14:paraId="516AFCEB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21" w:type="dxa"/>
            <w:hideMark/>
          </w:tcPr>
          <w:p w14:paraId="1075A934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1.23</w:t>
            </w:r>
          </w:p>
        </w:tc>
        <w:tc>
          <w:tcPr>
            <w:tcW w:w="1206" w:type="dxa"/>
            <w:hideMark/>
          </w:tcPr>
          <w:p w14:paraId="0CE8DD9A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0.9232</w:t>
            </w:r>
          </w:p>
        </w:tc>
        <w:tc>
          <w:tcPr>
            <w:tcW w:w="1197" w:type="dxa"/>
            <w:hideMark/>
          </w:tcPr>
          <w:p w14:paraId="5C8A08C7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7.23</w:t>
            </w:r>
          </w:p>
        </w:tc>
      </w:tr>
      <w:tr w:rsidR="00882449" w:rsidRPr="008206D8" w14:paraId="3342A91E" w14:textId="77777777" w:rsidTr="00B34063">
        <w:trPr>
          <w:jc w:val="center"/>
        </w:trPr>
        <w:tc>
          <w:tcPr>
            <w:tcW w:w="1980" w:type="dxa"/>
            <w:hideMark/>
          </w:tcPr>
          <w:p w14:paraId="58E0FCD2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1</w:t>
            </w:r>
            <w:r w:rsidRPr="008206D8">
              <w:rPr>
                <w:i/>
                <w:lang w:val="en-GB"/>
              </w:rPr>
              <w:t>×X</w:t>
            </w:r>
            <w:r w:rsidRPr="008206D8">
              <w:rPr>
                <w:i/>
                <w:vertAlign w:val="subscript"/>
                <w:lang w:val="en-GB"/>
              </w:rPr>
              <w:t>3</w:t>
            </w:r>
          </w:p>
        </w:tc>
        <w:tc>
          <w:tcPr>
            <w:tcW w:w="1149" w:type="dxa"/>
            <w:hideMark/>
          </w:tcPr>
          <w:p w14:paraId="4A4FF907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2.51</w:t>
            </w:r>
          </w:p>
        </w:tc>
        <w:tc>
          <w:tcPr>
            <w:tcW w:w="1134" w:type="dxa"/>
            <w:hideMark/>
          </w:tcPr>
          <w:p w14:paraId="79115B3B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21" w:type="dxa"/>
            <w:hideMark/>
          </w:tcPr>
          <w:p w14:paraId="29E5D089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1.23</w:t>
            </w:r>
          </w:p>
        </w:tc>
        <w:tc>
          <w:tcPr>
            <w:tcW w:w="1206" w:type="dxa"/>
            <w:hideMark/>
          </w:tcPr>
          <w:p w14:paraId="707DD309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-0.6411</w:t>
            </w:r>
          </w:p>
        </w:tc>
        <w:tc>
          <w:tcPr>
            <w:tcW w:w="1197" w:type="dxa"/>
            <w:hideMark/>
          </w:tcPr>
          <w:p w14:paraId="2615F41C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5.66</w:t>
            </w:r>
          </w:p>
        </w:tc>
      </w:tr>
      <w:tr w:rsidR="00882449" w:rsidRPr="008206D8" w14:paraId="13DDCF9F" w14:textId="77777777" w:rsidTr="00B34063">
        <w:trPr>
          <w:jc w:val="center"/>
        </w:trPr>
        <w:tc>
          <w:tcPr>
            <w:tcW w:w="1980" w:type="dxa"/>
            <w:hideMark/>
          </w:tcPr>
          <w:p w14:paraId="1F5EC0A9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2</w:t>
            </w:r>
            <w:r w:rsidRPr="008206D8">
              <w:rPr>
                <w:i/>
                <w:lang w:val="en-GB"/>
              </w:rPr>
              <w:t>×X</w:t>
            </w:r>
            <w:r w:rsidRPr="008206D8">
              <w:rPr>
                <w:i/>
                <w:vertAlign w:val="subscript"/>
                <w:lang w:val="en-GB"/>
              </w:rPr>
              <w:t>3</w:t>
            </w:r>
          </w:p>
        </w:tc>
        <w:tc>
          <w:tcPr>
            <w:tcW w:w="1149" w:type="dxa"/>
            <w:hideMark/>
          </w:tcPr>
          <w:p w14:paraId="1111E84B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-2.02</w:t>
            </w:r>
          </w:p>
        </w:tc>
        <w:tc>
          <w:tcPr>
            <w:tcW w:w="1134" w:type="dxa"/>
            <w:hideMark/>
          </w:tcPr>
          <w:p w14:paraId="77093100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21" w:type="dxa"/>
            <w:hideMark/>
          </w:tcPr>
          <w:p w14:paraId="36A9D03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1.23</w:t>
            </w:r>
          </w:p>
        </w:tc>
        <w:tc>
          <w:tcPr>
            <w:tcW w:w="1206" w:type="dxa"/>
            <w:hideMark/>
          </w:tcPr>
          <w:p w14:paraId="2BA51077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-5.17</w:t>
            </w:r>
          </w:p>
        </w:tc>
        <w:tc>
          <w:tcPr>
            <w:tcW w:w="1197" w:type="dxa"/>
            <w:hideMark/>
          </w:tcPr>
          <w:p w14:paraId="76757A32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1.13</w:t>
            </w:r>
          </w:p>
        </w:tc>
      </w:tr>
      <w:tr w:rsidR="00882449" w:rsidRPr="008206D8" w14:paraId="147419D3" w14:textId="77777777" w:rsidTr="00B34063">
        <w:trPr>
          <w:jc w:val="center"/>
        </w:trPr>
        <w:tc>
          <w:tcPr>
            <w:tcW w:w="1980" w:type="dxa"/>
            <w:hideMark/>
          </w:tcPr>
          <w:p w14:paraId="3F72B930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1</w:t>
            </w:r>
            <w:r w:rsidRPr="008206D8">
              <w:rPr>
                <w:color w:val="000000"/>
                <w:lang w:val="en-GB"/>
              </w:rPr>
              <w:t>²</w:t>
            </w:r>
          </w:p>
        </w:tc>
        <w:tc>
          <w:tcPr>
            <w:tcW w:w="1149" w:type="dxa"/>
            <w:hideMark/>
          </w:tcPr>
          <w:p w14:paraId="2F3749A5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5.22</w:t>
            </w:r>
          </w:p>
        </w:tc>
        <w:tc>
          <w:tcPr>
            <w:tcW w:w="1134" w:type="dxa"/>
            <w:hideMark/>
          </w:tcPr>
          <w:p w14:paraId="7711054C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21" w:type="dxa"/>
            <w:hideMark/>
          </w:tcPr>
          <w:p w14:paraId="630523F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1.28</w:t>
            </w:r>
          </w:p>
        </w:tc>
        <w:tc>
          <w:tcPr>
            <w:tcW w:w="1206" w:type="dxa"/>
            <w:hideMark/>
          </w:tcPr>
          <w:p w14:paraId="57411E7B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1.93</w:t>
            </w:r>
          </w:p>
        </w:tc>
        <w:tc>
          <w:tcPr>
            <w:tcW w:w="1197" w:type="dxa"/>
            <w:hideMark/>
          </w:tcPr>
          <w:p w14:paraId="783B4286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8.50</w:t>
            </w:r>
          </w:p>
        </w:tc>
      </w:tr>
      <w:tr w:rsidR="00882449" w:rsidRPr="008206D8" w14:paraId="485ED313" w14:textId="77777777" w:rsidTr="00B34063">
        <w:trPr>
          <w:jc w:val="center"/>
        </w:trPr>
        <w:tc>
          <w:tcPr>
            <w:tcW w:w="1980" w:type="dxa"/>
            <w:hideMark/>
          </w:tcPr>
          <w:p w14:paraId="450F72F7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2</w:t>
            </w:r>
            <w:r w:rsidRPr="008206D8">
              <w:rPr>
                <w:color w:val="000000"/>
                <w:lang w:val="en-GB"/>
              </w:rPr>
              <w:t>²</w:t>
            </w:r>
          </w:p>
        </w:tc>
        <w:tc>
          <w:tcPr>
            <w:tcW w:w="1149" w:type="dxa"/>
            <w:hideMark/>
          </w:tcPr>
          <w:p w14:paraId="7CBA5A39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5.11</w:t>
            </w:r>
          </w:p>
        </w:tc>
        <w:tc>
          <w:tcPr>
            <w:tcW w:w="1134" w:type="dxa"/>
            <w:hideMark/>
          </w:tcPr>
          <w:p w14:paraId="14243D83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21" w:type="dxa"/>
            <w:hideMark/>
          </w:tcPr>
          <w:p w14:paraId="4D58875B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1.28</w:t>
            </w:r>
          </w:p>
        </w:tc>
        <w:tc>
          <w:tcPr>
            <w:tcW w:w="1206" w:type="dxa"/>
            <w:hideMark/>
          </w:tcPr>
          <w:p w14:paraId="584D93CF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1.83</w:t>
            </w:r>
          </w:p>
        </w:tc>
        <w:tc>
          <w:tcPr>
            <w:tcW w:w="1197" w:type="dxa"/>
            <w:hideMark/>
          </w:tcPr>
          <w:p w14:paraId="332C5FAA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8.39</w:t>
            </w:r>
          </w:p>
        </w:tc>
      </w:tr>
      <w:tr w:rsidR="00882449" w:rsidRPr="008206D8" w14:paraId="20D1EE50" w14:textId="77777777" w:rsidTr="00B34063">
        <w:trPr>
          <w:jc w:val="center"/>
        </w:trPr>
        <w:tc>
          <w:tcPr>
            <w:tcW w:w="1980" w:type="dxa"/>
            <w:hideMark/>
          </w:tcPr>
          <w:p w14:paraId="78D46354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3</w:t>
            </w:r>
            <w:r w:rsidRPr="008206D8">
              <w:rPr>
                <w:color w:val="000000"/>
                <w:lang w:val="en-GB"/>
              </w:rPr>
              <w:t>²</w:t>
            </w:r>
          </w:p>
        </w:tc>
        <w:tc>
          <w:tcPr>
            <w:tcW w:w="1149" w:type="dxa"/>
            <w:hideMark/>
          </w:tcPr>
          <w:p w14:paraId="06F38F25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2.61</w:t>
            </w:r>
          </w:p>
        </w:tc>
        <w:tc>
          <w:tcPr>
            <w:tcW w:w="1134" w:type="dxa"/>
            <w:hideMark/>
          </w:tcPr>
          <w:p w14:paraId="48C73B35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21" w:type="dxa"/>
            <w:hideMark/>
          </w:tcPr>
          <w:p w14:paraId="1E374602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1.28</w:t>
            </w:r>
          </w:p>
        </w:tc>
        <w:tc>
          <w:tcPr>
            <w:tcW w:w="1206" w:type="dxa"/>
            <w:hideMark/>
          </w:tcPr>
          <w:p w14:paraId="498587D4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-0.6756</w:t>
            </w:r>
          </w:p>
        </w:tc>
        <w:tc>
          <w:tcPr>
            <w:tcW w:w="1197" w:type="dxa"/>
            <w:hideMark/>
          </w:tcPr>
          <w:p w14:paraId="22B8A656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5.89</w:t>
            </w:r>
          </w:p>
        </w:tc>
      </w:tr>
    </w:tbl>
    <w:p w14:paraId="30B027F7" w14:textId="77777777" w:rsidR="00882449" w:rsidRPr="008206D8" w:rsidRDefault="00882449" w:rsidP="00281B96">
      <w:pPr>
        <w:rPr>
          <w:rFonts w:ascii="Times New Roman" w:hAnsi="Times New Roman" w:cs="Times New Roman"/>
          <w:noProof/>
          <w:sz w:val="20"/>
          <w:szCs w:val="20"/>
        </w:rPr>
      </w:pPr>
    </w:p>
    <w:p w14:paraId="70F9EB58" w14:textId="77777777" w:rsidR="00882449" w:rsidRPr="008206D8" w:rsidRDefault="00882449" w:rsidP="007F12B8">
      <w:pPr>
        <w:pStyle w:val="Caption"/>
      </w:pPr>
      <w:r w:rsidRPr="008206D8">
        <w:rPr>
          <w:b/>
          <w:bCs/>
        </w:rPr>
        <w:t>Table S</w:t>
      </w:r>
      <w:r w:rsidRPr="008206D8">
        <w:rPr>
          <w:b/>
          <w:bCs/>
        </w:rPr>
        <w:fldChar w:fldCharType="begin"/>
      </w:r>
      <w:r w:rsidRPr="008206D8">
        <w:rPr>
          <w:b/>
          <w:bCs/>
        </w:rPr>
        <w:instrText xml:space="preserve"> SEQ Table_S. \* ARABIC </w:instrText>
      </w:r>
      <w:r w:rsidRPr="008206D8">
        <w:rPr>
          <w:b/>
          <w:bCs/>
        </w:rPr>
        <w:fldChar w:fldCharType="separate"/>
      </w:r>
      <w:r w:rsidRPr="008206D8">
        <w:rPr>
          <w:b/>
          <w:bCs/>
          <w:noProof/>
        </w:rPr>
        <w:t>5</w:t>
      </w:r>
      <w:r w:rsidRPr="008206D8">
        <w:rPr>
          <w:b/>
          <w:bCs/>
        </w:rPr>
        <w:fldChar w:fldCharType="end"/>
      </w:r>
      <w:r w:rsidRPr="008206D8">
        <w:rPr>
          <w:b/>
          <w:bCs/>
        </w:rPr>
        <w:t>.</w:t>
      </w:r>
      <w:r w:rsidRPr="008206D8">
        <w:t xml:space="preserve"> Regression coefficients (coded variables) for the quadratic model of oil recovery</w:t>
      </w:r>
    </w:p>
    <w:tbl>
      <w:tblPr>
        <w:tblStyle w:val="TableGrid"/>
        <w:tblW w:w="8080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69"/>
        <w:gridCol w:w="1151"/>
        <w:gridCol w:w="1134"/>
        <w:gridCol w:w="1232"/>
        <w:gridCol w:w="1247"/>
        <w:gridCol w:w="1247"/>
      </w:tblGrid>
      <w:tr w:rsidR="00882449" w:rsidRPr="008206D8" w14:paraId="2571C244" w14:textId="77777777" w:rsidTr="00B34063">
        <w:trPr>
          <w:jc w:val="center"/>
        </w:trPr>
        <w:tc>
          <w:tcPr>
            <w:tcW w:w="2069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3EC68D26" w14:textId="77777777" w:rsidR="00882449" w:rsidRPr="008206D8" w:rsidRDefault="00882449" w:rsidP="006F158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Factor</w:t>
            </w: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6221C025" w14:textId="77777777" w:rsidR="00882449" w:rsidRPr="008206D8" w:rsidRDefault="00882449" w:rsidP="006F158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Coefficient estimate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43D5475F" w14:textId="77777777" w:rsidR="00882449" w:rsidRPr="008206D8" w:rsidRDefault="00882449" w:rsidP="00B34063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noProof/>
                <w:lang w:val="en-GB"/>
              </w:rPr>
              <w:t>Degrees of freedom</w:t>
            </w:r>
          </w:p>
        </w:tc>
        <w:tc>
          <w:tcPr>
            <w:tcW w:w="1232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681FF1FC" w14:textId="77777777" w:rsidR="00882449" w:rsidRPr="008206D8" w:rsidRDefault="00882449" w:rsidP="006F158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Standard error</w:t>
            </w:r>
          </w:p>
        </w:tc>
        <w:tc>
          <w:tcPr>
            <w:tcW w:w="24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2C932EA9" w14:textId="77777777" w:rsidR="00882449" w:rsidRPr="008206D8" w:rsidRDefault="00882449" w:rsidP="006F158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95% confidence interval</w:t>
            </w:r>
          </w:p>
        </w:tc>
      </w:tr>
      <w:tr w:rsidR="00882449" w:rsidRPr="008206D8" w14:paraId="36BC890E" w14:textId="77777777" w:rsidTr="00B34063">
        <w:trPr>
          <w:jc w:val="center"/>
        </w:trPr>
        <w:tc>
          <w:tcPr>
            <w:tcW w:w="2069" w:type="dxa"/>
            <w:tcBorders>
              <w:top w:val="single" w:sz="4" w:space="0" w:color="auto"/>
              <w:bottom w:val="single" w:sz="4" w:space="0" w:color="auto"/>
            </w:tcBorders>
          </w:tcPr>
          <w:p w14:paraId="18367F60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</w:p>
        </w:tc>
        <w:tc>
          <w:tcPr>
            <w:tcW w:w="1151" w:type="dxa"/>
            <w:tcBorders>
              <w:top w:val="single" w:sz="4" w:space="0" w:color="auto"/>
              <w:bottom w:val="single" w:sz="4" w:space="0" w:color="auto"/>
            </w:tcBorders>
          </w:tcPr>
          <w:p w14:paraId="7DC14317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A37B28D" w14:textId="77777777" w:rsidR="00882449" w:rsidRPr="008206D8" w:rsidRDefault="00882449" w:rsidP="00B34063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</w:p>
        </w:tc>
        <w:tc>
          <w:tcPr>
            <w:tcW w:w="1232" w:type="dxa"/>
            <w:tcBorders>
              <w:top w:val="single" w:sz="4" w:space="0" w:color="auto"/>
              <w:bottom w:val="single" w:sz="4" w:space="0" w:color="auto"/>
            </w:tcBorders>
          </w:tcPr>
          <w:p w14:paraId="45C9CC53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</w:p>
        </w:tc>
        <w:tc>
          <w:tcPr>
            <w:tcW w:w="1247" w:type="dxa"/>
            <w:tcBorders>
              <w:top w:val="single" w:sz="4" w:space="0" w:color="auto"/>
              <w:bottom w:val="single" w:sz="4" w:space="0" w:color="auto"/>
            </w:tcBorders>
          </w:tcPr>
          <w:p w14:paraId="69B064CA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Low</w:t>
            </w:r>
          </w:p>
        </w:tc>
        <w:tc>
          <w:tcPr>
            <w:tcW w:w="1247" w:type="dxa"/>
            <w:tcBorders>
              <w:top w:val="single" w:sz="4" w:space="0" w:color="auto"/>
              <w:bottom w:val="single" w:sz="4" w:space="0" w:color="auto"/>
            </w:tcBorders>
          </w:tcPr>
          <w:p w14:paraId="2F179504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High</w:t>
            </w:r>
          </w:p>
        </w:tc>
      </w:tr>
      <w:tr w:rsidR="00882449" w:rsidRPr="008206D8" w14:paraId="3D1D0176" w14:textId="77777777" w:rsidTr="00B34063">
        <w:trPr>
          <w:jc w:val="center"/>
        </w:trPr>
        <w:tc>
          <w:tcPr>
            <w:tcW w:w="2069" w:type="dxa"/>
            <w:tcBorders>
              <w:top w:val="single" w:sz="4" w:space="0" w:color="auto"/>
            </w:tcBorders>
            <w:hideMark/>
          </w:tcPr>
          <w:p w14:paraId="79E2A650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Intercept</w:t>
            </w:r>
          </w:p>
        </w:tc>
        <w:tc>
          <w:tcPr>
            <w:tcW w:w="1151" w:type="dxa"/>
            <w:tcBorders>
              <w:top w:val="single" w:sz="4" w:space="0" w:color="auto"/>
            </w:tcBorders>
            <w:hideMark/>
          </w:tcPr>
          <w:p w14:paraId="07134F2A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85.91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hideMark/>
          </w:tcPr>
          <w:p w14:paraId="0AD0BABB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32" w:type="dxa"/>
            <w:tcBorders>
              <w:top w:val="single" w:sz="4" w:space="0" w:color="auto"/>
            </w:tcBorders>
            <w:hideMark/>
          </w:tcPr>
          <w:p w14:paraId="04983B74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0.2512</w:t>
            </w:r>
          </w:p>
        </w:tc>
        <w:tc>
          <w:tcPr>
            <w:tcW w:w="1247" w:type="dxa"/>
            <w:tcBorders>
              <w:top w:val="single" w:sz="4" w:space="0" w:color="auto"/>
            </w:tcBorders>
            <w:hideMark/>
          </w:tcPr>
          <w:p w14:paraId="5F2D885C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85.26</w:t>
            </w:r>
          </w:p>
        </w:tc>
        <w:tc>
          <w:tcPr>
            <w:tcW w:w="1247" w:type="dxa"/>
            <w:tcBorders>
              <w:top w:val="single" w:sz="4" w:space="0" w:color="auto"/>
            </w:tcBorders>
            <w:hideMark/>
          </w:tcPr>
          <w:p w14:paraId="70D52C9A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86.55</w:t>
            </w:r>
          </w:p>
        </w:tc>
      </w:tr>
      <w:tr w:rsidR="00882449" w:rsidRPr="008206D8" w14:paraId="016295C1" w14:textId="77777777" w:rsidTr="00B34063">
        <w:trPr>
          <w:jc w:val="center"/>
        </w:trPr>
        <w:tc>
          <w:tcPr>
            <w:tcW w:w="2069" w:type="dxa"/>
            <w:hideMark/>
          </w:tcPr>
          <w:p w14:paraId="1CCDECE7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 xml:space="preserve">1 </w:t>
            </w:r>
            <w:r w:rsidRPr="008206D8">
              <w:rPr>
                <w:color w:val="000000"/>
                <w:lang w:val="en-GB"/>
              </w:rPr>
              <w:t>- Shell ratio</w:t>
            </w:r>
          </w:p>
        </w:tc>
        <w:tc>
          <w:tcPr>
            <w:tcW w:w="1151" w:type="dxa"/>
            <w:hideMark/>
          </w:tcPr>
          <w:p w14:paraId="2306160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-0.5582</w:t>
            </w:r>
          </w:p>
        </w:tc>
        <w:tc>
          <w:tcPr>
            <w:tcW w:w="1134" w:type="dxa"/>
            <w:hideMark/>
          </w:tcPr>
          <w:p w14:paraId="3B873E7E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32" w:type="dxa"/>
            <w:hideMark/>
          </w:tcPr>
          <w:p w14:paraId="4E75339A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0.1538</w:t>
            </w:r>
          </w:p>
        </w:tc>
        <w:tc>
          <w:tcPr>
            <w:tcW w:w="1247" w:type="dxa"/>
            <w:hideMark/>
          </w:tcPr>
          <w:p w14:paraId="01496DE5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-0.9537</w:t>
            </w:r>
          </w:p>
        </w:tc>
        <w:tc>
          <w:tcPr>
            <w:tcW w:w="1247" w:type="dxa"/>
            <w:hideMark/>
          </w:tcPr>
          <w:p w14:paraId="7909A096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-0.1627</w:t>
            </w:r>
          </w:p>
        </w:tc>
      </w:tr>
      <w:tr w:rsidR="00882449" w:rsidRPr="008206D8" w14:paraId="616A467A" w14:textId="77777777" w:rsidTr="00B34063">
        <w:trPr>
          <w:jc w:val="center"/>
        </w:trPr>
        <w:tc>
          <w:tcPr>
            <w:tcW w:w="2069" w:type="dxa"/>
            <w:hideMark/>
          </w:tcPr>
          <w:p w14:paraId="3E17C47C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 xml:space="preserve">2 </w:t>
            </w:r>
            <w:r w:rsidRPr="008206D8">
              <w:rPr>
                <w:color w:val="000000"/>
                <w:lang w:val="en-GB"/>
              </w:rPr>
              <w:t>- Steaming duration</w:t>
            </w:r>
          </w:p>
        </w:tc>
        <w:tc>
          <w:tcPr>
            <w:tcW w:w="1151" w:type="dxa"/>
            <w:hideMark/>
          </w:tcPr>
          <w:p w14:paraId="30D9ABCE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-1.49</w:t>
            </w:r>
          </w:p>
        </w:tc>
        <w:tc>
          <w:tcPr>
            <w:tcW w:w="1134" w:type="dxa"/>
            <w:hideMark/>
          </w:tcPr>
          <w:p w14:paraId="29A0CC36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32" w:type="dxa"/>
            <w:hideMark/>
          </w:tcPr>
          <w:p w14:paraId="18C70D4F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0.1538</w:t>
            </w:r>
          </w:p>
        </w:tc>
        <w:tc>
          <w:tcPr>
            <w:tcW w:w="1247" w:type="dxa"/>
            <w:hideMark/>
          </w:tcPr>
          <w:p w14:paraId="27565370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-1.89</w:t>
            </w:r>
          </w:p>
        </w:tc>
        <w:tc>
          <w:tcPr>
            <w:tcW w:w="1247" w:type="dxa"/>
            <w:hideMark/>
          </w:tcPr>
          <w:p w14:paraId="35CBAAF5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-1.10</w:t>
            </w:r>
          </w:p>
        </w:tc>
      </w:tr>
      <w:tr w:rsidR="00882449" w:rsidRPr="008206D8" w14:paraId="4A1F2CD0" w14:textId="77777777" w:rsidTr="00B34063">
        <w:trPr>
          <w:jc w:val="center"/>
        </w:trPr>
        <w:tc>
          <w:tcPr>
            <w:tcW w:w="2069" w:type="dxa"/>
            <w:hideMark/>
          </w:tcPr>
          <w:p w14:paraId="451EAF7B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 xml:space="preserve">3 </w:t>
            </w:r>
            <w:r w:rsidRPr="008206D8">
              <w:rPr>
                <w:color w:val="000000"/>
                <w:lang w:val="en-GB"/>
              </w:rPr>
              <w:t>-</w:t>
            </w:r>
            <w:r w:rsidRPr="008206D8">
              <w:rPr>
                <w:color w:val="000000"/>
                <w:lang w:val="en-GB" w:bidi="en-US"/>
              </w:rPr>
              <w:t xml:space="preserve"> Rotational </w:t>
            </w:r>
            <w:r w:rsidRPr="008206D8">
              <w:rPr>
                <w:lang w:val="en-GB"/>
              </w:rPr>
              <w:t>speed</w:t>
            </w:r>
          </w:p>
        </w:tc>
        <w:tc>
          <w:tcPr>
            <w:tcW w:w="1151" w:type="dxa"/>
            <w:hideMark/>
          </w:tcPr>
          <w:p w14:paraId="453ED082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-1.94</w:t>
            </w:r>
          </w:p>
        </w:tc>
        <w:tc>
          <w:tcPr>
            <w:tcW w:w="1134" w:type="dxa"/>
            <w:hideMark/>
          </w:tcPr>
          <w:p w14:paraId="15D1E85E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32" w:type="dxa"/>
            <w:hideMark/>
          </w:tcPr>
          <w:p w14:paraId="30CC0929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0.1538</w:t>
            </w:r>
          </w:p>
        </w:tc>
        <w:tc>
          <w:tcPr>
            <w:tcW w:w="1247" w:type="dxa"/>
            <w:hideMark/>
          </w:tcPr>
          <w:p w14:paraId="1E88276A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-2.33</w:t>
            </w:r>
          </w:p>
        </w:tc>
        <w:tc>
          <w:tcPr>
            <w:tcW w:w="1247" w:type="dxa"/>
            <w:hideMark/>
          </w:tcPr>
          <w:p w14:paraId="685CC5DA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-1.54</w:t>
            </w:r>
          </w:p>
        </w:tc>
      </w:tr>
      <w:tr w:rsidR="00882449" w:rsidRPr="008206D8" w14:paraId="1E671BC5" w14:textId="77777777" w:rsidTr="00B34063">
        <w:trPr>
          <w:jc w:val="center"/>
        </w:trPr>
        <w:tc>
          <w:tcPr>
            <w:tcW w:w="2069" w:type="dxa"/>
            <w:hideMark/>
          </w:tcPr>
          <w:p w14:paraId="290701A1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1</w:t>
            </w:r>
            <w:r w:rsidRPr="008206D8">
              <w:rPr>
                <w:i/>
                <w:lang w:val="en-GB"/>
              </w:rPr>
              <w:t>×X</w:t>
            </w:r>
            <w:r w:rsidRPr="008206D8">
              <w:rPr>
                <w:i/>
                <w:vertAlign w:val="subscript"/>
                <w:lang w:val="en-GB"/>
              </w:rPr>
              <w:t>2</w:t>
            </w:r>
          </w:p>
        </w:tc>
        <w:tc>
          <w:tcPr>
            <w:tcW w:w="1151" w:type="dxa"/>
            <w:hideMark/>
          </w:tcPr>
          <w:p w14:paraId="0CD63DB5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-0.1915</w:t>
            </w:r>
          </w:p>
        </w:tc>
        <w:tc>
          <w:tcPr>
            <w:tcW w:w="1134" w:type="dxa"/>
            <w:hideMark/>
          </w:tcPr>
          <w:p w14:paraId="1209EF6C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32" w:type="dxa"/>
            <w:hideMark/>
          </w:tcPr>
          <w:p w14:paraId="2232AB39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0.2176</w:t>
            </w:r>
          </w:p>
        </w:tc>
        <w:tc>
          <w:tcPr>
            <w:tcW w:w="1247" w:type="dxa"/>
            <w:hideMark/>
          </w:tcPr>
          <w:p w14:paraId="0CDF6AE6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-0.7508</w:t>
            </w:r>
          </w:p>
        </w:tc>
        <w:tc>
          <w:tcPr>
            <w:tcW w:w="1247" w:type="dxa"/>
            <w:hideMark/>
          </w:tcPr>
          <w:p w14:paraId="7214AE14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0.3677</w:t>
            </w:r>
          </w:p>
        </w:tc>
      </w:tr>
      <w:tr w:rsidR="00882449" w:rsidRPr="008206D8" w14:paraId="2128965E" w14:textId="77777777" w:rsidTr="00B34063">
        <w:trPr>
          <w:jc w:val="center"/>
        </w:trPr>
        <w:tc>
          <w:tcPr>
            <w:tcW w:w="2069" w:type="dxa"/>
            <w:hideMark/>
          </w:tcPr>
          <w:p w14:paraId="74A11A9F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1</w:t>
            </w:r>
            <w:r w:rsidRPr="008206D8">
              <w:rPr>
                <w:i/>
                <w:lang w:val="en-GB"/>
              </w:rPr>
              <w:t>×X</w:t>
            </w:r>
            <w:r w:rsidRPr="008206D8">
              <w:rPr>
                <w:i/>
                <w:vertAlign w:val="subscript"/>
                <w:lang w:val="en-GB"/>
              </w:rPr>
              <w:t>3</w:t>
            </w:r>
          </w:p>
        </w:tc>
        <w:tc>
          <w:tcPr>
            <w:tcW w:w="1151" w:type="dxa"/>
            <w:hideMark/>
          </w:tcPr>
          <w:p w14:paraId="63873F98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0.0611</w:t>
            </w:r>
          </w:p>
        </w:tc>
        <w:tc>
          <w:tcPr>
            <w:tcW w:w="1134" w:type="dxa"/>
            <w:hideMark/>
          </w:tcPr>
          <w:p w14:paraId="569F918B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32" w:type="dxa"/>
            <w:hideMark/>
          </w:tcPr>
          <w:p w14:paraId="429F6DD8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0.2176</w:t>
            </w:r>
          </w:p>
        </w:tc>
        <w:tc>
          <w:tcPr>
            <w:tcW w:w="1247" w:type="dxa"/>
            <w:hideMark/>
          </w:tcPr>
          <w:p w14:paraId="7945C3F8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-0.4981</w:t>
            </w:r>
          </w:p>
        </w:tc>
        <w:tc>
          <w:tcPr>
            <w:tcW w:w="1247" w:type="dxa"/>
            <w:hideMark/>
          </w:tcPr>
          <w:p w14:paraId="047BEC65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0.6204</w:t>
            </w:r>
          </w:p>
        </w:tc>
      </w:tr>
      <w:tr w:rsidR="00882449" w:rsidRPr="008206D8" w14:paraId="7B4D43B3" w14:textId="77777777" w:rsidTr="00B34063">
        <w:trPr>
          <w:jc w:val="center"/>
        </w:trPr>
        <w:tc>
          <w:tcPr>
            <w:tcW w:w="2069" w:type="dxa"/>
            <w:hideMark/>
          </w:tcPr>
          <w:p w14:paraId="2D1D460D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2</w:t>
            </w:r>
            <w:r w:rsidRPr="008206D8">
              <w:rPr>
                <w:i/>
                <w:lang w:val="en-GB"/>
              </w:rPr>
              <w:t>×X</w:t>
            </w:r>
            <w:r w:rsidRPr="008206D8">
              <w:rPr>
                <w:i/>
                <w:vertAlign w:val="subscript"/>
                <w:lang w:val="en-GB"/>
              </w:rPr>
              <w:t>3</w:t>
            </w:r>
          </w:p>
        </w:tc>
        <w:tc>
          <w:tcPr>
            <w:tcW w:w="1151" w:type="dxa"/>
            <w:hideMark/>
          </w:tcPr>
          <w:p w14:paraId="5715398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0.8906</w:t>
            </w:r>
          </w:p>
        </w:tc>
        <w:tc>
          <w:tcPr>
            <w:tcW w:w="1134" w:type="dxa"/>
            <w:hideMark/>
          </w:tcPr>
          <w:p w14:paraId="644C39CB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32" w:type="dxa"/>
            <w:hideMark/>
          </w:tcPr>
          <w:p w14:paraId="5B520D77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0.2176</w:t>
            </w:r>
          </w:p>
        </w:tc>
        <w:tc>
          <w:tcPr>
            <w:tcW w:w="1247" w:type="dxa"/>
            <w:hideMark/>
          </w:tcPr>
          <w:p w14:paraId="75DB7D92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0.3313</w:t>
            </w:r>
          </w:p>
        </w:tc>
        <w:tc>
          <w:tcPr>
            <w:tcW w:w="1247" w:type="dxa"/>
            <w:hideMark/>
          </w:tcPr>
          <w:p w14:paraId="006D4719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1.45</w:t>
            </w:r>
          </w:p>
        </w:tc>
      </w:tr>
      <w:tr w:rsidR="00882449" w:rsidRPr="008206D8" w14:paraId="144EFE6D" w14:textId="77777777" w:rsidTr="00B34063">
        <w:trPr>
          <w:jc w:val="center"/>
        </w:trPr>
        <w:tc>
          <w:tcPr>
            <w:tcW w:w="2069" w:type="dxa"/>
            <w:hideMark/>
          </w:tcPr>
          <w:p w14:paraId="5E2B1E04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1</w:t>
            </w:r>
            <w:r w:rsidRPr="008206D8">
              <w:rPr>
                <w:color w:val="000000"/>
                <w:lang w:val="en-GB"/>
              </w:rPr>
              <w:t>²</w:t>
            </w:r>
          </w:p>
        </w:tc>
        <w:tc>
          <w:tcPr>
            <w:tcW w:w="1151" w:type="dxa"/>
            <w:hideMark/>
          </w:tcPr>
          <w:p w14:paraId="372B6BBA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0.1082</w:t>
            </w:r>
          </w:p>
        </w:tc>
        <w:tc>
          <w:tcPr>
            <w:tcW w:w="1134" w:type="dxa"/>
            <w:hideMark/>
          </w:tcPr>
          <w:p w14:paraId="17D0841B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32" w:type="dxa"/>
            <w:hideMark/>
          </w:tcPr>
          <w:p w14:paraId="3568C8DD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0.2264</w:t>
            </w:r>
          </w:p>
        </w:tc>
        <w:tc>
          <w:tcPr>
            <w:tcW w:w="1247" w:type="dxa"/>
            <w:hideMark/>
          </w:tcPr>
          <w:p w14:paraId="0FEEA3F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-0.4739</w:t>
            </w:r>
          </w:p>
        </w:tc>
        <w:tc>
          <w:tcPr>
            <w:tcW w:w="1247" w:type="dxa"/>
            <w:hideMark/>
          </w:tcPr>
          <w:p w14:paraId="511456B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0.6903</w:t>
            </w:r>
          </w:p>
        </w:tc>
      </w:tr>
      <w:tr w:rsidR="00882449" w:rsidRPr="008206D8" w14:paraId="62DF40B2" w14:textId="77777777" w:rsidTr="00B34063">
        <w:trPr>
          <w:jc w:val="center"/>
        </w:trPr>
        <w:tc>
          <w:tcPr>
            <w:tcW w:w="2069" w:type="dxa"/>
            <w:hideMark/>
          </w:tcPr>
          <w:p w14:paraId="35835691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2</w:t>
            </w:r>
            <w:r w:rsidRPr="008206D8">
              <w:rPr>
                <w:color w:val="000000"/>
                <w:lang w:val="en-GB"/>
              </w:rPr>
              <w:t>²</w:t>
            </w:r>
          </w:p>
        </w:tc>
        <w:tc>
          <w:tcPr>
            <w:tcW w:w="1151" w:type="dxa"/>
            <w:hideMark/>
          </w:tcPr>
          <w:p w14:paraId="0A9CD0A5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-0.8554</w:t>
            </w:r>
          </w:p>
        </w:tc>
        <w:tc>
          <w:tcPr>
            <w:tcW w:w="1134" w:type="dxa"/>
            <w:hideMark/>
          </w:tcPr>
          <w:p w14:paraId="3CFD06DC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32" w:type="dxa"/>
            <w:hideMark/>
          </w:tcPr>
          <w:p w14:paraId="51FCF33F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0.2264</w:t>
            </w:r>
          </w:p>
        </w:tc>
        <w:tc>
          <w:tcPr>
            <w:tcW w:w="1247" w:type="dxa"/>
            <w:hideMark/>
          </w:tcPr>
          <w:p w14:paraId="700CA31B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-1.44</w:t>
            </w:r>
          </w:p>
        </w:tc>
        <w:tc>
          <w:tcPr>
            <w:tcW w:w="1247" w:type="dxa"/>
            <w:hideMark/>
          </w:tcPr>
          <w:p w14:paraId="2FDA403D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-0.2733</w:t>
            </w:r>
          </w:p>
        </w:tc>
      </w:tr>
      <w:tr w:rsidR="00882449" w:rsidRPr="008206D8" w14:paraId="689694A3" w14:textId="77777777" w:rsidTr="00B34063">
        <w:trPr>
          <w:jc w:val="center"/>
        </w:trPr>
        <w:tc>
          <w:tcPr>
            <w:tcW w:w="2069" w:type="dxa"/>
            <w:hideMark/>
          </w:tcPr>
          <w:p w14:paraId="29C1D305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3</w:t>
            </w:r>
            <w:r w:rsidRPr="008206D8">
              <w:rPr>
                <w:color w:val="000000"/>
                <w:lang w:val="en-GB"/>
              </w:rPr>
              <w:t>²</w:t>
            </w:r>
          </w:p>
        </w:tc>
        <w:tc>
          <w:tcPr>
            <w:tcW w:w="1151" w:type="dxa"/>
            <w:hideMark/>
          </w:tcPr>
          <w:p w14:paraId="0BC91EF1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1.61</w:t>
            </w:r>
          </w:p>
        </w:tc>
        <w:tc>
          <w:tcPr>
            <w:tcW w:w="1134" w:type="dxa"/>
            <w:hideMark/>
          </w:tcPr>
          <w:p w14:paraId="3DB4B8E6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32" w:type="dxa"/>
            <w:hideMark/>
          </w:tcPr>
          <w:p w14:paraId="592635FB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0.2264</w:t>
            </w:r>
          </w:p>
        </w:tc>
        <w:tc>
          <w:tcPr>
            <w:tcW w:w="1247" w:type="dxa"/>
            <w:hideMark/>
          </w:tcPr>
          <w:p w14:paraId="29F1C3A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1.02</w:t>
            </w:r>
          </w:p>
        </w:tc>
        <w:tc>
          <w:tcPr>
            <w:tcW w:w="1247" w:type="dxa"/>
            <w:hideMark/>
          </w:tcPr>
          <w:p w14:paraId="3AEB1BCF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2.19</w:t>
            </w:r>
          </w:p>
        </w:tc>
      </w:tr>
    </w:tbl>
    <w:p w14:paraId="73D11325" w14:textId="77777777" w:rsidR="00882449" w:rsidRPr="008206D8" w:rsidRDefault="00882449" w:rsidP="00281B96">
      <w:pPr>
        <w:rPr>
          <w:rFonts w:ascii="Times New Roman" w:hAnsi="Times New Roman" w:cs="Times New Roman"/>
          <w:noProof/>
          <w:sz w:val="20"/>
          <w:szCs w:val="20"/>
        </w:rPr>
      </w:pPr>
    </w:p>
    <w:p w14:paraId="36D85BCB" w14:textId="77777777" w:rsidR="00882449" w:rsidRPr="008206D8" w:rsidRDefault="00882449" w:rsidP="009828D8">
      <w:pPr>
        <w:pStyle w:val="Caption"/>
        <w:rPr>
          <w:rFonts w:cs="Times New Roman"/>
          <w:noProof/>
          <w:szCs w:val="20"/>
        </w:rPr>
      </w:pPr>
      <w:r w:rsidRPr="008206D8">
        <w:rPr>
          <w:b/>
          <w:bCs/>
        </w:rPr>
        <w:t>Table S</w:t>
      </w:r>
      <w:r w:rsidRPr="008206D8">
        <w:rPr>
          <w:b/>
          <w:bCs/>
        </w:rPr>
        <w:fldChar w:fldCharType="begin"/>
      </w:r>
      <w:r w:rsidRPr="008206D8">
        <w:rPr>
          <w:b/>
          <w:bCs/>
        </w:rPr>
        <w:instrText xml:space="preserve"> SEQ Table_S. \* ARABIC </w:instrText>
      </w:r>
      <w:r w:rsidRPr="008206D8">
        <w:rPr>
          <w:b/>
          <w:bCs/>
        </w:rPr>
        <w:fldChar w:fldCharType="separate"/>
      </w:r>
      <w:r w:rsidRPr="008206D8">
        <w:rPr>
          <w:b/>
          <w:bCs/>
          <w:noProof/>
        </w:rPr>
        <w:t>6</w:t>
      </w:r>
      <w:r w:rsidRPr="008206D8">
        <w:rPr>
          <w:b/>
          <w:bCs/>
        </w:rPr>
        <w:fldChar w:fldCharType="end"/>
      </w:r>
      <w:r w:rsidRPr="008206D8">
        <w:rPr>
          <w:b/>
          <w:bCs/>
        </w:rPr>
        <w:t>.</w:t>
      </w:r>
      <w:r w:rsidRPr="008206D8">
        <w:t xml:space="preserve"> Regression coefficients (coded variables) for the quadratic model of throughput</w:t>
      </w:r>
    </w:p>
    <w:tbl>
      <w:tblPr>
        <w:tblStyle w:val="TableGrid"/>
        <w:tblW w:w="8087" w:type="dxa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69"/>
        <w:gridCol w:w="1149"/>
        <w:gridCol w:w="1134"/>
        <w:gridCol w:w="1241"/>
        <w:gridCol w:w="1247"/>
        <w:gridCol w:w="1247"/>
      </w:tblGrid>
      <w:tr w:rsidR="00882449" w:rsidRPr="008206D8" w14:paraId="5CE8E110" w14:textId="77777777" w:rsidTr="00B34063">
        <w:trPr>
          <w:jc w:val="center"/>
        </w:trPr>
        <w:tc>
          <w:tcPr>
            <w:tcW w:w="2069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25463D36" w14:textId="77777777" w:rsidR="00882449" w:rsidRPr="008206D8" w:rsidRDefault="00882449" w:rsidP="006F158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Factor</w:t>
            </w: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12A6F884" w14:textId="77777777" w:rsidR="00882449" w:rsidRPr="008206D8" w:rsidRDefault="00882449" w:rsidP="006F158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Coefficient estimate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2A98A6C3" w14:textId="77777777" w:rsidR="00882449" w:rsidRPr="008206D8" w:rsidRDefault="00882449" w:rsidP="00B34063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noProof/>
                <w:lang w:val="en-GB"/>
              </w:rPr>
              <w:t>Degrees of freedom</w:t>
            </w: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3D425344" w14:textId="77777777" w:rsidR="00882449" w:rsidRPr="008206D8" w:rsidRDefault="00882449" w:rsidP="006F158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Standard error</w:t>
            </w:r>
          </w:p>
        </w:tc>
        <w:tc>
          <w:tcPr>
            <w:tcW w:w="24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34813C08" w14:textId="77777777" w:rsidR="00882449" w:rsidRPr="008206D8" w:rsidRDefault="00882449" w:rsidP="006F158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95% confidence interval</w:t>
            </w:r>
          </w:p>
        </w:tc>
      </w:tr>
      <w:tr w:rsidR="00882449" w:rsidRPr="008206D8" w14:paraId="598530BD" w14:textId="77777777" w:rsidTr="00B34063">
        <w:trPr>
          <w:jc w:val="center"/>
        </w:trPr>
        <w:tc>
          <w:tcPr>
            <w:tcW w:w="2069" w:type="dxa"/>
            <w:tcBorders>
              <w:top w:val="single" w:sz="4" w:space="0" w:color="auto"/>
              <w:bottom w:val="single" w:sz="4" w:space="0" w:color="auto"/>
            </w:tcBorders>
          </w:tcPr>
          <w:p w14:paraId="6D0EFAB3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</w:p>
        </w:tc>
        <w:tc>
          <w:tcPr>
            <w:tcW w:w="1149" w:type="dxa"/>
            <w:tcBorders>
              <w:top w:val="single" w:sz="4" w:space="0" w:color="auto"/>
              <w:bottom w:val="single" w:sz="4" w:space="0" w:color="auto"/>
            </w:tcBorders>
          </w:tcPr>
          <w:p w14:paraId="72B4A7B3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179275D7" w14:textId="77777777" w:rsidR="00882449" w:rsidRPr="008206D8" w:rsidRDefault="00882449" w:rsidP="00B34063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</w:p>
        </w:tc>
        <w:tc>
          <w:tcPr>
            <w:tcW w:w="1241" w:type="dxa"/>
            <w:tcBorders>
              <w:top w:val="single" w:sz="4" w:space="0" w:color="auto"/>
              <w:bottom w:val="single" w:sz="4" w:space="0" w:color="auto"/>
            </w:tcBorders>
          </w:tcPr>
          <w:p w14:paraId="68BF7DAA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</w:p>
        </w:tc>
        <w:tc>
          <w:tcPr>
            <w:tcW w:w="1247" w:type="dxa"/>
            <w:tcBorders>
              <w:top w:val="single" w:sz="4" w:space="0" w:color="auto"/>
              <w:bottom w:val="single" w:sz="4" w:space="0" w:color="auto"/>
            </w:tcBorders>
          </w:tcPr>
          <w:p w14:paraId="1544C451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Low</w:t>
            </w:r>
          </w:p>
        </w:tc>
        <w:tc>
          <w:tcPr>
            <w:tcW w:w="1247" w:type="dxa"/>
            <w:tcBorders>
              <w:top w:val="single" w:sz="4" w:space="0" w:color="auto"/>
              <w:bottom w:val="single" w:sz="4" w:space="0" w:color="auto"/>
            </w:tcBorders>
          </w:tcPr>
          <w:p w14:paraId="0A2C1DF0" w14:textId="77777777" w:rsidR="00882449" w:rsidRPr="008206D8" w:rsidRDefault="00882449" w:rsidP="009828D8">
            <w:pPr>
              <w:spacing w:line="480" w:lineRule="auto"/>
              <w:jc w:val="center"/>
              <w:rPr>
                <w:b/>
                <w:bCs/>
                <w:color w:val="000000"/>
                <w:lang w:val="en-GB"/>
              </w:rPr>
            </w:pPr>
            <w:r w:rsidRPr="008206D8">
              <w:rPr>
                <w:b/>
                <w:bCs/>
                <w:color w:val="000000"/>
                <w:lang w:val="en-GB"/>
              </w:rPr>
              <w:t>High</w:t>
            </w:r>
          </w:p>
        </w:tc>
      </w:tr>
      <w:tr w:rsidR="00882449" w:rsidRPr="008206D8" w14:paraId="6C6B8859" w14:textId="77777777" w:rsidTr="00B34063">
        <w:trPr>
          <w:jc w:val="center"/>
        </w:trPr>
        <w:tc>
          <w:tcPr>
            <w:tcW w:w="2069" w:type="dxa"/>
            <w:tcBorders>
              <w:top w:val="single" w:sz="4" w:space="0" w:color="auto"/>
            </w:tcBorders>
            <w:hideMark/>
          </w:tcPr>
          <w:p w14:paraId="65ABB779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Intercept</w:t>
            </w:r>
          </w:p>
        </w:tc>
        <w:tc>
          <w:tcPr>
            <w:tcW w:w="1149" w:type="dxa"/>
            <w:tcBorders>
              <w:top w:val="single" w:sz="4" w:space="0" w:color="auto"/>
            </w:tcBorders>
            <w:hideMark/>
          </w:tcPr>
          <w:p w14:paraId="07AA7D9E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7.21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hideMark/>
          </w:tcPr>
          <w:p w14:paraId="32A1D604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41" w:type="dxa"/>
            <w:tcBorders>
              <w:top w:val="single" w:sz="4" w:space="0" w:color="auto"/>
            </w:tcBorders>
            <w:hideMark/>
          </w:tcPr>
          <w:p w14:paraId="059C131A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0.1249</w:t>
            </w:r>
          </w:p>
        </w:tc>
        <w:tc>
          <w:tcPr>
            <w:tcW w:w="1247" w:type="dxa"/>
            <w:tcBorders>
              <w:top w:val="single" w:sz="4" w:space="0" w:color="auto"/>
            </w:tcBorders>
            <w:hideMark/>
          </w:tcPr>
          <w:p w14:paraId="4F957009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6.88</w:t>
            </w:r>
          </w:p>
        </w:tc>
        <w:tc>
          <w:tcPr>
            <w:tcW w:w="1247" w:type="dxa"/>
            <w:tcBorders>
              <w:top w:val="single" w:sz="4" w:space="0" w:color="auto"/>
            </w:tcBorders>
            <w:hideMark/>
          </w:tcPr>
          <w:p w14:paraId="32F7EDD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7.53</w:t>
            </w:r>
          </w:p>
        </w:tc>
      </w:tr>
      <w:tr w:rsidR="00882449" w:rsidRPr="008206D8" w14:paraId="1ED1847D" w14:textId="77777777" w:rsidTr="00B34063">
        <w:trPr>
          <w:jc w:val="center"/>
        </w:trPr>
        <w:tc>
          <w:tcPr>
            <w:tcW w:w="2069" w:type="dxa"/>
            <w:hideMark/>
          </w:tcPr>
          <w:p w14:paraId="745AB038" w14:textId="77777777" w:rsidR="00882449" w:rsidRPr="008206D8" w:rsidRDefault="00882449" w:rsidP="009828D8">
            <w:pPr>
              <w:spacing w:line="480" w:lineRule="auto"/>
              <w:rPr>
                <w:color w:val="000000"/>
                <w:sz w:val="24"/>
                <w:szCs w:val="24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 xml:space="preserve">1 </w:t>
            </w:r>
            <w:r w:rsidRPr="008206D8">
              <w:rPr>
                <w:color w:val="000000"/>
                <w:lang w:val="en-GB"/>
              </w:rPr>
              <w:t>- Shell ratio</w:t>
            </w:r>
          </w:p>
        </w:tc>
        <w:tc>
          <w:tcPr>
            <w:tcW w:w="1149" w:type="dxa"/>
            <w:hideMark/>
          </w:tcPr>
          <w:p w14:paraId="56275824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-0.5923</w:t>
            </w:r>
          </w:p>
        </w:tc>
        <w:tc>
          <w:tcPr>
            <w:tcW w:w="1134" w:type="dxa"/>
            <w:hideMark/>
          </w:tcPr>
          <w:p w14:paraId="3E6D4A66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41" w:type="dxa"/>
            <w:hideMark/>
          </w:tcPr>
          <w:p w14:paraId="01CC056C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0.0765</w:t>
            </w:r>
          </w:p>
        </w:tc>
        <w:tc>
          <w:tcPr>
            <w:tcW w:w="1247" w:type="dxa"/>
            <w:hideMark/>
          </w:tcPr>
          <w:p w14:paraId="0AF8B5F6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-0.7889</w:t>
            </w:r>
          </w:p>
        </w:tc>
        <w:tc>
          <w:tcPr>
            <w:tcW w:w="1247" w:type="dxa"/>
            <w:hideMark/>
          </w:tcPr>
          <w:p w14:paraId="02695AEA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-0.3957</w:t>
            </w:r>
          </w:p>
        </w:tc>
      </w:tr>
      <w:tr w:rsidR="00882449" w:rsidRPr="008206D8" w14:paraId="78BBE7CF" w14:textId="77777777" w:rsidTr="00B34063">
        <w:trPr>
          <w:jc w:val="center"/>
        </w:trPr>
        <w:tc>
          <w:tcPr>
            <w:tcW w:w="2069" w:type="dxa"/>
            <w:hideMark/>
          </w:tcPr>
          <w:p w14:paraId="66D4708D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 xml:space="preserve">2 </w:t>
            </w:r>
            <w:r w:rsidRPr="008206D8">
              <w:rPr>
                <w:color w:val="000000"/>
                <w:lang w:val="en-GB"/>
              </w:rPr>
              <w:t>- Steaming duration</w:t>
            </w:r>
          </w:p>
        </w:tc>
        <w:tc>
          <w:tcPr>
            <w:tcW w:w="1149" w:type="dxa"/>
            <w:hideMark/>
          </w:tcPr>
          <w:p w14:paraId="7EEEC38F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0.3881</w:t>
            </w:r>
          </w:p>
        </w:tc>
        <w:tc>
          <w:tcPr>
            <w:tcW w:w="1134" w:type="dxa"/>
            <w:hideMark/>
          </w:tcPr>
          <w:p w14:paraId="28D14C32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41" w:type="dxa"/>
            <w:hideMark/>
          </w:tcPr>
          <w:p w14:paraId="0064EEC3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0.0765</w:t>
            </w:r>
          </w:p>
        </w:tc>
        <w:tc>
          <w:tcPr>
            <w:tcW w:w="1247" w:type="dxa"/>
            <w:hideMark/>
          </w:tcPr>
          <w:p w14:paraId="3B286517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0.1915</w:t>
            </w:r>
          </w:p>
        </w:tc>
        <w:tc>
          <w:tcPr>
            <w:tcW w:w="1247" w:type="dxa"/>
            <w:hideMark/>
          </w:tcPr>
          <w:p w14:paraId="17BAEA51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0.5847</w:t>
            </w:r>
          </w:p>
        </w:tc>
      </w:tr>
      <w:tr w:rsidR="00882449" w:rsidRPr="008206D8" w14:paraId="4D5DF009" w14:textId="77777777" w:rsidTr="00B34063">
        <w:trPr>
          <w:jc w:val="center"/>
        </w:trPr>
        <w:tc>
          <w:tcPr>
            <w:tcW w:w="2069" w:type="dxa"/>
            <w:hideMark/>
          </w:tcPr>
          <w:p w14:paraId="5BB8EDDA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 xml:space="preserve">3 </w:t>
            </w:r>
            <w:r w:rsidRPr="008206D8">
              <w:rPr>
                <w:color w:val="000000"/>
                <w:lang w:val="en-GB"/>
              </w:rPr>
              <w:t>-</w:t>
            </w:r>
            <w:r w:rsidRPr="008206D8">
              <w:rPr>
                <w:color w:val="000000"/>
                <w:lang w:val="en-GB" w:bidi="en-US"/>
              </w:rPr>
              <w:t xml:space="preserve"> Rotational </w:t>
            </w:r>
            <w:r w:rsidRPr="008206D8">
              <w:rPr>
                <w:lang w:val="en-GB"/>
              </w:rPr>
              <w:t>speed</w:t>
            </w:r>
          </w:p>
        </w:tc>
        <w:tc>
          <w:tcPr>
            <w:tcW w:w="1149" w:type="dxa"/>
            <w:hideMark/>
          </w:tcPr>
          <w:p w14:paraId="6089B58F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3.27</w:t>
            </w:r>
          </w:p>
        </w:tc>
        <w:tc>
          <w:tcPr>
            <w:tcW w:w="1134" w:type="dxa"/>
            <w:hideMark/>
          </w:tcPr>
          <w:p w14:paraId="1E072856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41" w:type="dxa"/>
            <w:hideMark/>
          </w:tcPr>
          <w:p w14:paraId="13A3289D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0.0765</w:t>
            </w:r>
          </w:p>
        </w:tc>
        <w:tc>
          <w:tcPr>
            <w:tcW w:w="1247" w:type="dxa"/>
            <w:hideMark/>
          </w:tcPr>
          <w:p w14:paraId="7559B971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3.07</w:t>
            </w:r>
          </w:p>
        </w:tc>
        <w:tc>
          <w:tcPr>
            <w:tcW w:w="1247" w:type="dxa"/>
            <w:hideMark/>
          </w:tcPr>
          <w:p w14:paraId="0E2C1CEA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3.46</w:t>
            </w:r>
          </w:p>
        </w:tc>
      </w:tr>
      <w:tr w:rsidR="00882449" w:rsidRPr="008206D8" w14:paraId="077D1E0B" w14:textId="77777777" w:rsidTr="00B34063">
        <w:trPr>
          <w:jc w:val="center"/>
        </w:trPr>
        <w:tc>
          <w:tcPr>
            <w:tcW w:w="2069" w:type="dxa"/>
            <w:hideMark/>
          </w:tcPr>
          <w:p w14:paraId="27CE577F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1</w:t>
            </w:r>
            <w:r w:rsidRPr="008206D8">
              <w:rPr>
                <w:i/>
                <w:lang w:val="en-GB"/>
              </w:rPr>
              <w:t>×X</w:t>
            </w:r>
            <w:r w:rsidRPr="008206D8">
              <w:rPr>
                <w:i/>
                <w:vertAlign w:val="subscript"/>
                <w:lang w:val="en-GB"/>
              </w:rPr>
              <w:t>2</w:t>
            </w:r>
          </w:p>
        </w:tc>
        <w:tc>
          <w:tcPr>
            <w:tcW w:w="1149" w:type="dxa"/>
            <w:hideMark/>
          </w:tcPr>
          <w:p w14:paraId="31FF6EE4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-0.6116</w:t>
            </w:r>
          </w:p>
        </w:tc>
        <w:tc>
          <w:tcPr>
            <w:tcW w:w="1134" w:type="dxa"/>
            <w:hideMark/>
          </w:tcPr>
          <w:p w14:paraId="2F4DECCF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41" w:type="dxa"/>
            <w:hideMark/>
          </w:tcPr>
          <w:p w14:paraId="5B827BB8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0.1082</w:t>
            </w:r>
          </w:p>
        </w:tc>
        <w:tc>
          <w:tcPr>
            <w:tcW w:w="1247" w:type="dxa"/>
            <w:hideMark/>
          </w:tcPr>
          <w:p w14:paraId="37D1165D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-0.8897</w:t>
            </w:r>
          </w:p>
        </w:tc>
        <w:tc>
          <w:tcPr>
            <w:tcW w:w="1247" w:type="dxa"/>
            <w:hideMark/>
          </w:tcPr>
          <w:p w14:paraId="6B53C36D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-0.3336</w:t>
            </w:r>
          </w:p>
        </w:tc>
      </w:tr>
      <w:tr w:rsidR="00882449" w:rsidRPr="008206D8" w14:paraId="06A18BAF" w14:textId="77777777" w:rsidTr="00B34063">
        <w:trPr>
          <w:jc w:val="center"/>
        </w:trPr>
        <w:tc>
          <w:tcPr>
            <w:tcW w:w="2069" w:type="dxa"/>
            <w:hideMark/>
          </w:tcPr>
          <w:p w14:paraId="65F63FC5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1</w:t>
            </w:r>
            <w:r w:rsidRPr="008206D8">
              <w:rPr>
                <w:i/>
                <w:lang w:val="en-GB"/>
              </w:rPr>
              <w:t>×X</w:t>
            </w:r>
            <w:r w:rsidRPr="008206D8">
              <w:rPr>
                <w:i/>
                <w:vertAlign w:val="subscript"/>
                <w:lang w:val="en-GB"/>
              </w:rPr>
              <w:t>3</w:t>
            </w:r>
          </w:p>
        </w:tc>
        <w:tc>
          <w:tcPr>
            <w:tcW w:w="1149" w:type="dxa"/>
            <w:hideMark/>
          </w:tcPr>
          <w:p w14:paraId="32F9561D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-0.6583</w:t>
            </w:r>
          </w:p>
        </w:tc>
        <w:tc>
          <w:tcPr>
            <w:tcW w:w="1134" w:type="dxa"/>
            <w:hideMark/>
          </w:tcPr>
          <w:p w14:paraId="22695F71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41" w:type="dxa"/>
            <w:hideMark/>
          </w:tcPr>
          <w:p w14:paraId="3F7F41C6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0.1082</w:t>
            </w:r>
          </w:p>
        </w:tc>
        <w:tc>
          <w:tcPr>
            <w:tcW w:w="1247" w:type="dxa"/>
            <w:hideMark/>
          </w:tcPr>
          <w:p w14:paraId="100B2CF6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-0.9363</w:t>
            </w:r>
          </w:p>
        </w:tc>
        <w:tc>
          <w:tcPr>
            <w:tcW w:w="1247" w:type="dxa"/>
            <w:hideMark/>
          </w:tcPr>
          <w:p w14:paraId="17C89FA7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-0.3803</w:t>
            </w:r>
          </w:p>
        </w:tc>
      </w:tr>
      <w:tr w:rsidR="00882449" w:rsidRPr="008206D8" w14:paraId="298E8765" w14:textId="77777777" w:rsidTr="00B34063">
        <w:trPr>
          <w:jc w:val="center"/>
        </w:trPr>
        <w:tc>
          <w:tcPr>
            <w:tcW w:w="2069" w:type="dxa"/>
            <w:hideMark/>
          </w:tcPr>
          <w:p w14:paraId="7E786D05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2</w:t>
            </w:r>
            <w:r w:rsidRPr="008206D8">
              <w:rPr>
                <w:i/>
                <w:lang w:val="en-GB"/>
              </w:rPr>
              <w:t>×X</w:t>
            </w:r>
            <w:r w:rsidRPr="008206D8">
              <w:rPr>
                <w:i/>
                <w:vertAlign w:val="subscript"/>
                <w:lang w:val="en-GB"/>
              </w:rPr>
              <w:t>3</w:t>
            </w:r>
          </w:p>
        </w:tc>
        <w:tc>
          <w:tcPr>
            <w:tcW w:w="1149" w:type="dxa"/>
            <w:hideMark/>
          </w:tcPr>
          <w:p w14:paraId="6CFB5EB6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0.4313</w:t>
            </w:r>
          </w:p>
        </w:tc>
        <w:tc>
          <w:tcPr>
            <w:tcW w:w="1134" w:type="dxa"/>
            <w:hideMark/>
          </w:tcPr>
          <w:p w14:paraId="026D5CBD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41" w:type="dxa"/>
            <w:hideMark/>
          </w:tcPr>
          <w:p w14:paraId="388B7270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0.1082</w:t>
            </w:r>
          </w:p>
        </w:tc>
        <w:tc>
          <w:tcPr>
            <w:tcW w:w="1247" w:type="dxa"/>
            <w:hideMark/>
          </w:tcPr>
          <w:p w14:paraId="58B1F9DF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0.1533</w:t>
            </w:r>
          </w:p>
        </w:tc>
        <w:tc>
          <w:tcPr>
            <w:tcW w:w="1247" w:type="dxa"/>
            <w:hideMark/>
          </w:tcPr>
          <w:p w14:paraId="3ECBBFEC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0.7093</w:t>
            </w:r>
          </w:p>
        </w:tc>
      </w:tr>
      <w:tr w:rsidR="00882449" w:rsidRPr="008206D8" w14:paraId="09294C27" w14:textId="77777777" w:rsidTr="00B34063">
        <w:trPr>
          <w:jc w:val="center"/>
        </w:trPr>
        <w:tc>
          <w:tcPr>
            <w:tcW w:w="2069" w:type="dxa"/>
            <w:hideMark/>
          </w:tcPr>
          <w:p w14:paraId="5BECEC2E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1</w:t>
            </w:r>
            <w:r w:rsidRPr="008206D8">
              <w:rPr>
                <w:color w:val="000000"/>
                <w:lang w:val="en-GB"/>
              </w:rPr>
              <w:t>²</w:t>
            </w:r>
          </w:p>
        </w:tc>
        <w:tc>
          <w:tcPr>
            <w:tcW w:w="1149" w:type="dxa"/>
            <w:hideMark/>
          </w:tcPr>
          <w:p w14:paraId="2B2D8D49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-0.3659</w:t>
            </w:r>
          </w:p>
        </w:tc>
        <w:tc>
          <w:tcPr>
            <w:tcW w:w="1134" w:type="dxa"/>
            <w:hideMark/>
          </w:tcPr>
          <w:p w14:paraId="0D91E491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41" w:type="dxa"/>
            <w:hideMark/>
          </w:tcPr>
          <w:p w14:paraId="30FA473F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0.1126</w:t>
            </w:r>
          </w:p>
        </w:tc>
        <w:tc>
          <w:tcPr>
            <w:tcW w:w="1247" w:type="dxa"/>
            <w:hideMark/>
          </w:tcPr>
          <w:p w14:paraId="0C8C1B0D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-0.6553</w:t>
            </w:r>
          </w:p>
        </w:tc>
        <w:tc>
          <w:tcPr>
            <w:tcW w:w="1247" w:type="dxa"/>
            <w:hideMark/>
          </w:tcPr>
          <w:p w14:paraId="75F6690F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-0.0766</w:t>
            </w:r>
          </w:p>
        </w:tc>
      </w:tr>
      <w:tr w:rsidR="00882449" w:rsidRPr="008206D8" w14:paraId="11DF1641" w14:textId="77777777" w:rsidTr="00B34063">
        <w:trPr>
          <w:jc w:val="center"/>
        </w:trPr>
        <w:tc>
          <w:tcPr>
            <w:tcW w:w="2069" w:type="dxa"/>
            <w:hideMark/>
          </w:tcPr>
          <w:p w14:paraId="105B36A2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2</w:t>
            </w:r>
            <w:r w:rsidRPr="008206D8">
              <w:rPr>
                <w:color w:val="000000"/>
                <w:lang w:val="en-GB"/>
              </w:rPr>
              <w:t>²</w:t>
            </w:r>
          </w:p>
        </w:tc>
        <w:tc>
          <w:tcPr>
            <w:tcW w:w="1149" w:type="dxa"/>
            <w:hideMark/>
          </w:tcPr>
          <w:p w14:paraId="164B9CC0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-0.0704</w:t>
            </w:r>
          </w:p>
        </w:tc>
        <w:tc>
          <w:tcPr>
            <w:tcW w:w="1134" w:type="dxa"/>
            <w:hideMark/>
          </w:tcPr>
          <w:p w14:paraId="6DC9388E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41" w:type="dxa"/>
            <w:hideMark/>
          </w:tcPr>
          <w:p w14:paraId="5B8B9260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0.1126</w:t>
            </w:r>
          </w:p>
        </w:tc>
        <w:tc>
          <w:tcPr>
            <w:tcW w:w="1247" w:type="dxa"/>
            <w:hideMark/>
          </w:tcPr>
          <w:p w14:paraId="147B5135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-0.3598</w:t>
            </w:r>
          </w:p>
        </w:tc>
        <w:tc>
          <w:tcPr>
            <w:tcW w:w="1247" w:type="dxa"/>
            <w:hideMark/>
          </w:tcPr>
          <w:p w14:paraId="59E71A0C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0.2189</w:t>
            </w:r>
          </w:p>
        </w:tc>
      </w:tr>
      <w:tr w:rsidR="00882449" w:rsidRPr="009828D8" w14:paraId="437C60E3" w14:textId="77777777" w:rsidTr="00B34063">
        <w:trPr>
          <w:jc w:val="center"/>
        </w:trPr>
        <w:tc>
          <w:tcPr>
            <w:tcW w:w="2069" w:type="dxa"/>
            <w:hideMark/>
          </w:tcPr>
          <w:p w14:paraId="36657190" w14:textId="77777777" w:rsidR="00882449" w:rsidRPr="008206D8" w:rsidRDefault="00882449" w:rsidP="009828D8">
            <w:pPr>
              <w:spacing w:line="480" w:lineRule="auto"/>
              <w:rPr>
                <w:color w:val="000000"/>
                <w:lang w:val="en-GB"/>
              </w:rPr>
            </w:pPr>
            <w:r w:rsidRPr="008206D8">
              <w:rPr>
                <w:i/>
                <w:lang w:val="en-GB"/>
              </w:rPr>
              <w:t>X</w:t>
            </w:r>
            <w:r w:rsidRPr="008206D8">
              <w:rPr>
                <w:i/>
                <w:vertAlign w:val="subscript"/>
                <w:lang w:val="en-GB"/>
              </w:rPr>
              <w:t>3</w:t>
            </w:r>
            <w:r w:rsidRPr="008206D8">
              <w:rPr>
                <w:color w:val="000000"/>
                <w:lang w:val="en-GB"/>
              </w:rPr>
              <w:t>²</w:t>
            </w:r>
          </w:p>
        </w:tc>
        <w:tc>
          <w:tcPr>
            <w:tcW w:w="1149" w:type="dxa"/>
            <w:hideMark/>
          </w:tcPr>
          <w:p w14:paraId="6CC272C2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-0.4221</w:t>
            </w:r>
          </w:p>
        </w:tc>
        <w:tc>
          <w:tcPr>
            <w:tcW w:w="1134" w:type="dxa"/>
            <w:hideMark/>
          </w:tcPr>
          <w:p w14:paraId="7AB96752" w14:textId="77777777" w:rsidR="00882449" w:rsidRPr="008206D8" w:rsidRDefault="00882449" w:rsidP="00B34063">
            <w:pPr>
              <w:spacing w:line="480" w:lineRule="auto"/>
              <w:jc w:val="center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1</w:t>
            </w:r>
          </w:p>
        </w:tc>
        <w:tc>
          <w:tcPr>
            <w:tcW w:w="1241" w:type="dxa"/>
            <w:hideMark/>
          </w:tcPr>
          <w:p w14:paraId="35BDB5E4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0.1126</w:t>
            </w:r>
          </w:p>
        </w:tc>
        <w:tc>
          <w:tcPr>
            <w:tcW w:w="1247" w:type="dxa"/>
            <w:hideMark/>
          </w:tcPr>
          <w:p w14:paraId="49F7C478" w14:textId="77777777" w:rsidR="00882449" w:rsidRPr="008206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-0.7115</w:t>
            </w:r>
          </w:p>
        </w:tc>
        <w:tc>
          <w:tcPr>
            <w:tcW w:w="1247" w:type="dxa"/>
            <w:hideMark/>
          </w:tcPr>
          <w:p w14:paraId="413904DD" w14:textId="77777777" w:rsidR="00882449" w:rsidRPr="009828D8" w:rsidRDefault="00882449" w:rsidP="009828D8">
            <w:pPr>
              <w:spacing w:line="480" w:lineRule="auto"/>
              <w:jc w:val="right"/>
              <w:rPr>
                <w:color w:val="000000"/>
                <w:lang w:val="en-GB"/>
              </w:rPr>
            </w:pPr>
            <w:r w:rsidRPr="008206D8">
              <w:rPr>
                <w:color w:val="000000"/>
                <w:lang w:val="en-GB"/>
              </w:rPr>
              <w:t>-0.1327</w:t>
            </w:r>
          </w:p>
        </w:tc>
      </w:tr>
    </w:tbl>
    <w:p w14:paraId="159DACB3" w14:textId="77777777" w:rsidR="00882449" w:rsidRPr="009828D8" w:rsidRDefault="00882449" w:rsidP="009828D8">
      <w:pPr>
        <w:rPr>
          <w:rFonts w:ascii="Times New Roman" w:hAnsi="Times New Roman" w:cs="Times New Roman"/>
          <w:noProof/>
          <w:sz w:val="20"/>
          <w:szCs w:val="20"/>
          <w:lang w:val="en-US"/>
        </w:rPr>
      </w:pPr>
    </w:p>
    <w:p w14:paraId="5CF70666" w14:textId="77777777" w:rsidR="003C1A9E" w:rsidRDefault="003C1A9E"/>
    <w:sectPr w:rsidR="003C1A9E" w:rsidSect="00037493">
      <w:headerReference w:type="even" r:id="rId7"/>
      <w:headerReference w:type="default" r:id="rId8"/>
      <w:headerReference w:type="first" r:id="rId9"/>
      <w:pgSz w:w="11906" w:h="16838"/>
      <w:pgMar w:top="1417" w:right="1417" w:bottom="1134" w:left="1417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DBDAA63" w14:textId="77777777" w:rsidR="00515EB8" w:rsidRDefault="00515EB8">
      <w:pPr>
        <w:spacing w:after="0" w:line="240" w:lineRule="auto"/>
      </w:pPr>
      <w:r>
        <w:separator/>
      </w:r>
    </w:p>
  </w:endnote>
  <w:endnote w:type="continuationSeparator" w:id="0">
    <w:p w14:paraId="5253CF0A" w14:textId="77777777" w:rsidR="00515EB8" w:rsidRDefault="00515E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885126B" w14:textId="77777777" w:rsidR="00515EB8" w:rsidRDefault="00515EB8">
      <w:pPr>
        <w:spacing w:after="0" w:line="240" w:lineRule="auto"/>
      </w:pPr>
      <w:r>
        <w:separator/>
      </w:r>
    </w:p>
  </w:footnote>
  <w:footnote w:type="continuationSeparator" w:id="0">
    <w:p w14:paraId="1007B99E" w14:textId="77777777" w:rsidR="00515EB8" w:rsidRDefault="00515E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8220B2" w14:textId="77777777" w:rsidR="00882449" w:rsidRPr="002A12B7" w:rsidRDefault="00882449">
    <w:pPr>
      <w:pStyle w:val="Header"/>
      <w:tabs>
        <w:tab w:val="center" w:pos="4920"/>
      </w:tabs>
      <w:rPr>
        <w:noProof w:val="0"/>
        <w:lang w:val="en-GB"/>
      </w:rPr>
    </w:pPr>
    <w:r w:rsidRPr="002A12B7">
      <w:rPr>
        <w:i w:val="0"/>
        <w:noProof w:val="0"/>
        <w:lang w:val="en-GB"/>
      </w:rPr>
      <w:fldChar w:fldCharType="begin"/>
    </w:r>
    <w:r w:rsidRPr="002A12B7">
      <w:rPr>
        <w:i w:val="0"/>
        <w:noProof w:val="0"/>
        <w:lang w:val="en-GB"/>
      </w:rPr>
      <w:instrText xml:space="preserve"> PAGE </w:instrText>
    </w:r>
    <w:r w:rsidRPr="002A12B7">
      <w:rPr>
        <w:i w:val="0"/>
        <w:noProof w:val="0"/>
        <w:lang w:val="en-GB"/>
      </w:rPr>
      <w:fldChar w:fldCharType="separate"/>
    </w:r>
    <w:r w:rsidRPr="002A12B7">
      <w:rPr>
        <w:i w:val="0"/>
        <w:noProof w:val="0"/>
        <w:lang w:val="en-GB"/>
      </w:rPr>
      <w:t>22</w:t>
    </w:r>
    <w:r w:rsidRPr="002A12B7">
      <w:rPr>
        <w:i w:val="0"/>
        <w:noProof w:val="0"/>
        <w:lang w:val="en-GB"/>
      </w:rPr>
      <w:fldChar w:fldCharType="end"/>
    </w:r>
    <w:r w:rsidRPr="002A12B7">
      <w:rPr>
        <w:noProof w:val="0"/>
        <w:lang w:val="en-GB"/>
      </w:rPr>
      <w:tab/>
    </w:r>
    <w:r w:rsidRPr="002A12B7">
      <w:rPr>
        <w:noProof w:val="0"/>
        <w:lang w:val="en-GB"/>
      </w:rPr>
      <w:fldChar w:fldCharType="begin"/>
    </w:r>
    <w:r w:rsidRPr="002A12B7">
      <w:rPr>
        <w:noProof w:val="0"/>
        <w:lang w:val="en-GB"/>
      </w:rPr>
      <w:instrText xml:space="preserve"> MACROBUTTON NoMacro Author name </w:instrText>
    </w:r>
    <w:r w:rsidRPr="002A12B7">
      <w:rPr>
        <w:noProof w:val="0"/>
        <w:lang w:val="en-GB"/>
      </w:rPr>
      <w:fldChar w:fldCharType="end"/>
    </w:r>
    <w:r w:rsidRPr="002A12B7">
      <w:rPr>
        <w:noProof w:val="0"/>
        <w:lang w:val="en-GB"/>
      </w:rPr>
      <w:t>/ Renewable Energy 00 (</w:t>
    </w:r>
    <w:r w:rsidRPr="002A12B7">
      <w:rPr>
        <w:rFonts w:hint="eastAsia"/>
        <w:noProof w:val="0"/>
        <w:lang w:val="en-GB" w:eastAsia="zh-CN"/>
      </w:rPr>
      <w:t>20</w:t>
    </w:r>
    <w:r w:rsidRPr="002A12B7">
      <w:rPr>
        <w:noProof w:val="0"/>
        <w:lang w:val="en-GB" w:eastAsia="zh-CN"/>
      </w:rPr>
      <w:t>23</w:t>
    </w:r>
    <w:r w:rsidRPr="002A12B7">
      <w:rPr>
        <w:noProof w:val="0"/>
        <w:lang w:val="en-GB"/>
      </w:rPr>
      <w:t>) 000–000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732852" w14:textId="77777777" w:rsidR="00882449" w:rsidRPr="002A12B7" w:rsidRDefault="00882449">
    <w:pPr>
      <w:pStyle w:val="Header"/>
      <w:rPr>
        <w:noProof w:val="0"/>
        <w:lang w:val="en-GB"/>
      </w:rPr>
    </w:pPr>
    <w:r w:rsidRPr="002A12B7">
      <w:rPr>
        <w:noProof w:val="0"/>
        <w:lang w:val="en-GB"/>
      </w:rPr>
      <w:tab/>
      <w:t>(</w:t>
    </w:r>
    <w:r w:rsidRPr="002A12B7">
      <w:rPr>
        <w:rFonts w:hint="eastAsia"/>
        <w:noProof w:val="0"/>
        <w:lang w:val="en-GB" w:eastAsia="zh-CN"/>
      </w:rPr>
      <w:t>20</w:t>
    </w:r>
    <w:r w:rsidRPr="002A12B7">
      <w:rPr>
        <w:noProof w:val="0"/>
        <w:lang w:val="en-GB" w:eastAsia="zh-CN"/>
      </w:rPr>
      <w:t>2</w:t>
    </w:r>
    <w:r>
      <w:rPr>
        <w:noProof w:val="0"/>
        <w:lang w:val="en-GB" w:eastAsia="zh-CN"/>
      </w:rPr>
      <w:t>5</w:t>
    </w:r>
    <w:r w:rsidRPr="002A12B7">
      <w:rPr>
        <w:noProof w:val="0"/>
        <w:lang w:val="en-GB"/>
      </w:rPr>
      <w:t xml:space="preserve">) </w:t>
    </w:r>
    <w:r w:rsidRPr="00EB3604">
      <w:rPr>
        <w:noProof w:val="0"/>
        <w:lang w:val="en-GB"/>
      </w:rPr>
      <w:t>Journal of Agriculture and Food Research</w:t>
    </w:r>
    <w:r w:rsidRPr="002A12B7">
      <w:rPr>
        <w:noProof w:val="0"/>
        <w:lang w:val="en-GB"/>
      </w:rPr>
      <w:tab/>
    </w:r>
    <w:r w:rsidRPr="002A12B7">
      <w:rPr>
        <w:i w:val="0"/>
        <w:noProof w:val="0"/>
        <w:lang w:val="en-GB"/>
      </w:rPr>
      <w:fldChar w:fldCharType="begin"/>
    </w:r>
    <w:r w:rsidRPr="002A12B7">
      <w:rPr>
        <w:i w:val="0"/>
        <w:noProof w:val="0"/>
        <w:lang w:val="en-GB"/>
      </w:rPr>
      <w:instrText xml:space="preserve"> PAGE </w:instrText>
    </w:r>
    <w:r w:rsidRPr="002A12B7">
      <w:rPr>
        <w:i w:val="0"/>
        <w:noProof w:val="0"/>
        <w:lang w:val="en-GB"/>
      </w:rPr>
      <w:fldChar w:fldCharType="separate"/>
    </w:r>
    <w:r w:rsidRPr="002A12B7">
      <w:rPr>
        <w:i w:val="0"/>
        <w:noProof w:val="0"/>
        <w:lang w:val="en-GB"/>
      </w:rPr>
      <w:t>4</w:t>
    </w:r>
    <w:r w:rsidRPr="002A12B7">
      <w:rPr>
        <w:i w:val="0"/>
        <w:noProof w:val="0"/>
        <w:lang w:val="en-GB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DAD519" w14:textId="77777777" w:rsidR="00882449" w:rsidRPr="006E5F48" w:rsidRDefault="00882449" w:rsidP="006E5F48">
    <w:pPr>
      <w:pStyle w:val="Header"/>
      <w:rPr>
        <w:noProof w:val="0"/>
        <w:lang w:val="en-GB"/>
      </w:rPr>
    </w:pPr>
    <w:r w:rsidRPr="002A12B7">
      <w:rPr>
        <w:noProof w:val="0"/>
        <w:lang w:val="en-GB"/>
      </w:rPr>
      <w:tab/>
      <w:t xml:space="preserve">  (</w:t>
    </w:r>
    <w:r w:rsidRPr="002A12B7">
      <w:rPr>
        <w:rFonts w:hint="eastAsia"/>
        <w:noProof w:val="0"/>
        <w:lang w:val="en-GB" w:eastAsia="zh-CN"/>
      </w:rPr>
      <w:t>20</w:t>
    </w:r>
    <w:r w:rsidRPr="002A12B7">
      <w:rPr>
        <w:noProof w:val="0"/>
        <w:lang w:val="en-GB" w:eastAsia="zh-CN"/>
      </w:rPr>
      <w:t>2</w:t>
    </w:r>
    <w:r>
      <w:rPr>
        <w:noProof w:val="0"/>
        <w:lang w:val="en-GB" w:eastAsia="zh-CN"/>
      </w:rPr>
      <w:t>5</w:t>
    </w:r>
    <w:r w:rsidRPr="002A12B7">
      <w:rPr>
        <w:noProof w:val="0"/>
        <w:lang w:val="en-GB"/>
      </w:rPr>
      <w:t xml:space="preserve">) </w:t>
    </w:r>
    <w:r w:rsidRPr="00EB3604">
      <w:rPr>
        <w:noProof w:val="0"/>
        <w:lang w:val="en-GB"/>
      </w:rPr>
      <w:t>Journal of Agriculture and Food Research</w:t>
    </w:r>
    <w:r w:rsidRPr="002A12B7">
      <w:rPr>
        <w:noProof w:val="0"/>
        <w:lang w:val="en-GB"/>
      </w:rPr>
      <w:tab/>
    </w:r>
    <w:r w:rsidRPr="002A12B7">
      <w:rPr>
        <w:i w:val="0"/>
        <w:noProof w:val="0"/>
        <w:lang w:val="en-GB"/>
      </w:rPr>
      <w:fldChar w:fldCharType="begin"/>
    </w:r>
    <w:r w:rsidRPr="002A12B7">
      <w:rPr>
        <w:i w:val="0"/>
        <w:noProof w:val="0"/>
        <w:lang w:val="en-GB"/>
      </w:rPr>
      <w:instrText xml:space="preserve"> PAGE </w:instrText>
    </w:r>
    <w:r w:rsidRPr="002A12B7">
      <w:rPr>
        <w:i w:val="0"/>
        <w:noProof w:val="0"/>
        <w:lang w:val="en-GB"/>
      </w:rPr>
      <w:fldChar w:fldCharType="separate"/>
    </w:r>
    <w:r>
      <w:rPr>
        <w:i w:val="0"/>
        <w:noProof w:val="0"/>
        <w:lang w:val="en-GB"/>
      </w:rPr>
      <w:t>2</w:t>
    </w:r>
    <w:r w:rsidRPr="002A12B7">
      <w:rPr>
        <w:i w:val="0"/>
        <w:noProof w:val="0"/>
        <w:lang w:val="en-GB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8F10EFA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3A1CB91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51E6D5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954D6E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9880037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5360FA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A523FE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92A21A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D0285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7AE95E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3222049"/>
    <w:multiLevelType w:val="hybridMultilevel"/>
    <w:tmpl w:val="5C78CAD4"/>
    <w:lvl w:ilvl="0" w:tplc="B35A213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C3BD9"/>
    <w:multiLevelType w:val="hybridMultilevel"/>
    <w:tmpl w:val="2FAAE268"/>
    <w:lvl w:ilvl="0" w:tplc="990AAB3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406364F"/>
    <w:multiLevelType w:val="hybridMultilevel"/>
    <w:tmpl w:val="6FDEF60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7C3A1C"/>
    <w:multiLevelType w:val="multilevel"/>
    <w:tmpl w:val="234221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8D50C8E"/>
    <w:multiLevelType w:val="hybridMultilevel"/>
    <w:tmpl w:val="E654B3DC"/>
    <w:lvl w:ilvl="0" w:tplc="3ED6224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C57A0D"/>
    <w:multiLevelType w:val="hybridMultilevel"/>
    <w:tmpl w:val="4D4E03CA"/>
    <w:lvl w:ilvl="0" w:tplc="B4FA5666">
      <w:start w:val="1"/>
      <w:numFmt w:val="decimal"/>
      <w:lvlText w:val="%1."/>
      <w:lvlJc w:val="left"/>
      <w:pPr>
        <w:ind w:left="598" w:hanging="360"/>
      </w:pPr>
      <w:rPr>
        <w:rFonts w:hint="default"/>
        <w:b/>
        <w:bCs/>
        <w:i w:val="0"/>
        <w:iCs w:val="0"/>
      </w:rPr>
    </w:lvl>
    <w:lvl w:ilvl="1" w:tplc="08090019" w:tentative="1">
      <w:start w:val="1"/>
      <w:numFmt w:val="lowerLetter"/>
      <w:lvlText w:val="%2."/>
      <w:lvlJc w:val="left"/>
      <w:pPr>
        <w:ind w:left="1318" w:hanging="360"/>
      </w:pPr>
    </w:lvl>
    <w:lvl w:ilvl="2" w:tplc="0809001B" w:tentative="1">
      <w:start w:val="1"/>
      <w:numFmt w:val="lowerRoman"/>
      <w:lvlText w:val="%3."/>
      <w:lvlJc w:val="right"/>
      <w:pPr>
        <w:ind w:left="2038" w:hanging="180"/>
      </w:pPr>
    </w:lvl>
    <w:lvl w:ilvl="3" w:tplc="0809000F" w:tentative="1">
      <w:start w:val="1"/>
      <w:numFmt w:val="decimal"/>
      <w:lvlText w:val="%4."/>
      <w:lvlJc w:val="left"/>
      <w:pPr>
        <w:ind w:left="2758" w:hanging="360"/>
      </w:pPr>
    </w:lvl>
    <w:lvl w:ilvl="4" w:tplc="08090019" w:tentative="1">
      <w:start w:val="1"/>
      <w:numFmt w:val="lowerLetter"/>
      <w:lvlText w:val="%5."/>
      <w:lvlJc w:val="left"/>
      <w:pPr>
        <w:ind w:left="3478" w:hanging="360"/>
      </w:pPr>
    </w:lvl>
    <w:lvl w:ilvl="5" w:tplc="0809001B" w:tentative="1">
      <w:start w:val="1"/>
      <w:numFmt w:val="lowerRoman"/>
      <w:lvlText w:val="%6."/>
      <w:lvlJc w:val="right"/>
      <w:pPr>
        <w:ind w:left="4198" w:hanging="180"/>
      </w:pPr>
    </w:lvl>
    <w:lvl w:ilvl="6" w:tplc="0809000F" w:tentative="1">
      <w:start w:val="1"/>
      <w:numFmt w:val="decimal"/>
      <w:lvlText w:val="%7."/>
      <w:lvlJc w:val="left"/>
      <w:pPr>
        <w:ind w:left="4918" w:hanging="360"/>
      </w:pPr>
    </w:lvl>
    <w:lvl w:ilvl="7" w:tplc="08090019" w:tentative="1">
      <w:start w:val="1"/>
      <w:numFmt w:val="lowerLetter"/>
      <w:lvlText w:val="%8."/>
      <w:lvlJc w:val="left"/>
      <w:pPr>
        <w:ind w:left="5638" w:hanging="360"/>
      </w:pPr>
    </w:lvl>
    <w:lvl w:ilvl="8" w:tplc="0809001B" w:tentative="1">
      <w:start w:val="1"/>
      <w:numFmt w:val="lowerRoman"/>
      <w:lvlText w:val="%9."/>
      <w:lvlJc w:val="right"/>
      <w:pPr>
        <w:ind w:left="6358" w:hanging="180"/>
      </w:pPr>
    </w:lvl>
  </w:abstractNum>
  <w:abstractNum w:abstractNumId="16" w15:restartNumberingAfterBreak="0">
    <w:nsid w:val="7CE24271"/>
    <w:multiLevelType w:val="hybridMultilevel"/>
    <w:tmpl w:val="062C105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2"/>
  </w:num>
  <w:num w:numId="3">
    <w:abstractNumId w:val="9"/>
  </w:num>
  <w:num w:numId="4">
    <w:abstractNumId w:val="7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3"/>
  </w:num>
  <w:num w:numId="10">
    <w:abstractNumId w:val="2"/>
  </w:num>
  <w:num w:numId="11">
    <w:abstractNumId w:val="1"/>
  </w:num>
  <w:num w:numId="12">
    <w:abstractNumId w:val="0"/>
  </w:num>
  <w:num w:numId="13">
    <w:abstractNumId w:val="14"/>
  </w:num>
  <w:num w:numId="14">
    <w:abstractNumId w:val="13"/>
  </w:num>
  <w:num w:numId="15">
    <w:abstractNumId w:val="16"/>
  </w:num>
  <w:num w:numId="16">
    <w:abstractNumId w:val="15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"/>
  <w:proofState w:spelling="clean" w:grammar="clean"/>
  <w:revisionView w:markup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</w:docVars>
  <w:rsids>
    <w:rsidRoot w:val="00882449"/>
    <w:rsid w:val="00037493"/>
    <w:rsid w:val="003C1A9E"/>
    <w:rsid w:val="003F0220"/>
    <w:rsid w:val="00515EB8"/>
    <w:rsid w:val="006403D8"/>
    <w:rsid w:val="00732A43"/>
    <w:rsid w:val="0075373F"/>
    <w:rsid w:val="00812E09"/>
    <w:rsid w:val="008206D8"/>
    <w:rsid w:val="00882449"/>
    <w:rsid w:val="00887430"/>
    <w:rsid w:val="00950B39"/>
    <w:rsid w:val="00985240"/>
    <w:rsid w:val="00A42E7A"/>
    <w:rsid w:val="00BA390B"/>
    <w:rsid w:val="00CB4984"/>
    <w:rsid w:val="00D3659A"/>
    <w:rsid w:val="00D46952"/>
    <w:rsid w:val="00FE1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5AC7D6"/>
  <w15:chartTrackingRefBased/>
  <w15:docId w15:val="{F8DC09E8-214B-45DB-9F6D-6098B72C44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2449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8244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8244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8244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8244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8244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8244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8244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8244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8244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82449"/>
    <w:rPr>
      <w:rFonts w:asciiTheme="majorHAnsi" w:eastAsiaTheme="majorEastAsia" w:hAnsiTheme="majorHAnsi" w:cstheme="majorBidi"/>
      <w:color w:val="2F5496" w:themeColor="accent1" w:themeShade="BF"/>
      <w:kern w:val="0"/>
      <w:sz w:val="40"/>
      <w:szCs w:val="40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882449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882449"/>
    <w:rPr>
      <w:rFonts w:eastAsiaTheme="majorEastAsia" w:cstheme="majorBidi"/>
      <w:color w:val="2F5496" w:themeColor="accent1" w:themeShade="BF"/>
      <w:kern w:val="0"/>
      <w:sz w:val="28"/>
      <w:szCs w:val="28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82449"/>
    <w:rPr>
      <w:rFonts w:eastAsiaTheme="majorEastAsia" w:cstheme="majorBidi"/>
      <w:i/>
      <w:iCs/>
      <w:color w:val="2F5496" w:themeColor="accent1" w:themeShade="BF"/>
      <w:kern w:val="0"/>
      <w14:ligatures w14:val="none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82449"/>
    <w:rPr>
      <w:rFonts w:eastAsiaTheme="majorEastAsia" w:cstheme="majorBidi"/>
      <w:color w:val="2F5496" w:themeColor="accent1" w:themeShade="BF"/>
      <w:kern w:val="0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82449"/>
    <w:rPr>
      <w:rFonts w:eastAsiaTheme="majorEastAsia" w:cstheme="majorBidi"/>
      <w:i/>
      <w:iCs/>
      <w:color w:val="595959" w:themeColor="text1" w:themeTint="A6"/>
      <w:kern w:val="0"/>
      <w14:ligatures w14:val="none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82449"/>
    <w:rPr>
      <w:rFonts w:eastAsiaTheme="majorEastAsia" w:cstheme="majorBidi"/>
      <w:color w:val="595959" w:themeColor="text1" w:themeTint="A6"/>
      <w:kern w:val="0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82449"/>
    <w:rPr>
      <w:rFonts w:eastAsiaTheme="majorEastAsia" w:cstheme="majorBidi"/>
      <w:i/>
      <w:iCs/>
      <w:color w:val="272727" w:themeColor="text1" w:themeTint="D8"/>
      <w:kern w:val="0"/>
      <w14:ligatures w14:val="none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82449"/>
    <w:rPr>
      <w:rFonts w:eastAsiaTheme="majorEastAsia" w:cstheme="majorBidi"/>
      <w:color w:val="272727" w:themeColor="text1" w:themeTint="D8"/>
      <w:kern w:val="0"/>
      <w14:ligatures w14:val="none"/>
    </w:rPr>
  </w:style>
  <w:style w:type="paragraph" w:styleId="Title">
    <w:name w:val="Title"/>
    <w:basedOn w:val="Normal"/>
    <w:next w:val="Normal"/>
    <w:link w:val="TitleChar"/>
    <w:uiPriority w:val="10"/>
    <w:qFormat/>
    <w:rsid w:val="0088244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82449"/>
    <w:rPr>
      <w:rFonts w:asciiTheme="majorHAnsi" w:eastAsiaTheme="majorEastAsia" w:hAnsiTheme="majorHAnsi" w:cstheme="majorBidi"/>
      <w:spacing w:val="-10"/>
      <w:kern w:val="28"/>
      <w:sz w:val="56"/>
      <w:szCs w:val="56"/>
      <w14:ligatures w14:val="none"/>
    </w:rPr>
  </w:style>
  <w:style w:type="paragraph" w:styleId="Subtitle">
    <w:name w:val="Subtitle"/>
    <w:basedOn w:val="Normal"/>
    <w:next w:val="Normal"/>
    <w:link w:val="SubtitleChar"/>
    <w:uiPriority w:val="11"/>
    <w:qFormat/>
    <w:rsid w:val="0088244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82449"/>
    <w:rPr>
      <w:rFonts w:eastAsiaTheme="majorEastAsia" w:cstheme="majorBidi"/>
      <w:color w:val="595959" w:themeColor="text1" w:themeTint="A6"/>
      <w:spacing w:val="15"/>
      <w:kern w:val="0"/>
      <w:sz w:val="28"/>
      <w:szCs w:val="28"/>
      <w14:ligatures w14:val="none"/>
    </w:rPr>
  </w:style>
  <w:style w:type="paragraph" w:styleId="Quote">
    <w:name w:val="Quote"/>
    <w:basedOn w:val="Normal"/>
    <w:next w:val="Normal"/>
    <w:link w:val="QuoteChar"/>
    <w:uiPriority w:val="29"/>
    <w:qFormat/>
    <w:rsid w:val="0088244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82449"/>
    <w:rPr>
      <w:i/>
      <w:iCs/>
      <w:color w:val="404040" w:themeColor="text1" w:themeTint="BF"/>
      <w:kern w:val="0"/>
      <w14:ligatures w14:val="none"/>
    </w:rPr>
  </w:style>
  <w:style w:type="paragraph" w:styleId="ListParagraph">
    <w:name w:val="List Paragraph"/>
    <w:basedOn w:val="Normal"/>
    <w:uiPriority w:val="34"/>
    <w:qFormat/>
    <w:rsid w:val="0088244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82449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8244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82449"/>
    <w:rPr>
      <w:i/>
      <w:iCs/>
      <w:color w:val="2F5496" w:themeColor="accent1" w:themeShade="BF"/>
      <w:kern w:val="0"/>
      <w14:ligatures w14:val="none"/>
    </w:rPr>
  </w:style>
  <w:style w:type="character" w:styleId="IntenseReference">
    <w:name w:val="Intense Reference"/>
    <w:basedOn w:val="DefaultParagraphFont"/>
    <w:uiPriority w:val="32"/>
    <w:qFormat/>
    <w:rsid w:val="00882449"/>
    <w:rPr>
      <w:b/>
      <w:bCs/>
      <w:smallCaps/>
      <w:color w:val="2F5496" w:themeColor="accent1" w:themeShade="BF"/>
      <w:spacing w:val="5"/>
    </w:rPr>
  </w:style>
  <w:style w:type="paragraph" w:customStyle="1" w:styleId="Els-reprint-line">
    <w:name w:val="Els-reprint-line"/>
    <w:basedOn w:val="Normal"/>
    <w:rsid w:val="00882449"/>
    <w:pPr>
      <w:tabs>
        <w:tab w:val="left" w:pos="0"/>
        <w:tab w:val="center" w:pos="5443"/>
      </w:tabs>
      <w:spacing w:after="0" w:line="240" w:lineRule="auto"/>
      <w:jc w:val="center"/>
    </w:pPr>
    <w:rPr>
      <w:rFonts w:ascii="Times New Roman" w:eastAsia="SimSun" w:hAnsi="Times New Roman" w:cs="Times New Roman"/>
      <w:sz w:val="16"/>
      <w:szCs w:val="20"/>
    </w:rPr>
  </w:style>
  <w:style w:type="paragraph" w:styleId="Header">
    <w:name w:val="header"/>
    <w:link w:val="HeaderChar"/>
    <w:uiPriority w:val="99"/>
    <w:rsid w:val="00882449"/>
    <w:pPr>
      <w:tabs>
        <w:tab w:val="center" w:pos="4706"/>
        <w:tab w:val="right" w:pos="9356"/>
      </w:tabs>
      <w:spacing w:after="240" w:line="200" w:lineRule="atLeast"/>
    </w:pPr>
    <w:rPr>
      <w:rFonts w:ascii="Times New Roman" w:eastAsia="SimSun" w:hAnsi="Times New Roman" w:cs="Times New Roman"/>
      <w:i/>
      <w:noProof/>
      <w:kern w:val="0"/>
      <w:sz w:val="16"/>
      <w:szCs w:val="20"/>
      <w:lang w:val="en-US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882449"/>
    <w:rPr>
      <w:rFonts w:ascii="Times New Roman" w:eastAsia="SimSun" w:hAnsi="Times New Roman" w:cs="Times New Roman"/>
      <w:i/>
      <w:noProof/>
      <w:kern w:val="0"/>
      <w:sz w:val="16"/>
      <w:szCs w:val="20"/>
      <w:lang w:val="en-US"/>
      <w14:ligatures w14:val="none"/>
    </w:rPr>
  </w:style>
  <w:style w:type="table" w:styleId="TableGrid">
    <w:name w:val="Table Grid"/>
    <w:basedOn w:val="TableNormal"/>
    <w:uiPriority w:val="39"/>
    <w:rsid w:val="00882449"/>
    <w:pPr>
      <w:spacing w:after="0" w:line="240" w:lineRule="auto"/>
    </w:pPr>
    <w:rPr>
      <w:rFonts w:ascii="Times New Roman" w:eastAsia="SimSun" w:hAnsi="Times New Roman" w:cs="Times New Roman"/>
      <w:kern w:val="0"/>
      <w:sz w:val="20"/>
      <w:szCs w:val="20"/>
      <w:lang w:val="fr-FR" w:eastAsia="fr-F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unhideWhenUsed/>
    <w:rsid w:val="00882449"/>
    <w:rPr>
      <w:rFonts w:ascii="Times New Roman" w:hAnsi="Times New Roman"/>
      <w:sz w:val="16"/>
    </w:rPr>
  </w:style>
  <w:style w:type="character" w:styleId="PlaceholderText">
    <w:name w:val="Placeholder Text"/>
    <w:basedOn w:val="DefaultParagraphFont"/>
    <w:uiPriority w:val="99"/>
    <w:semiHidden/>
    <w:rsid w:val="00882449"/>
    <w:rPr>
      <w:color w:val="808080"/>
    </w:rPr>
  </w:style>
  <w:style w:type="paragraph" w:styleId="Footer">
    <w:name w:val="footer"/>
    <w:basedOn w:val="Normal"/>
    <w:link w:val="FooterChar"/>
    <w:uiPriority w:val="99"/>
    <w:unhideWhenUsed/>
    <w:rsid w:val="008824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82449"/>
    <w:rPr>
      <w:kern w:val="0"/>
      <w14:ligatures w14:val="none"/>
    </w:rPr>
  </w:style>
  <w:style w:type="paragraph" w:styleId="Caption">
    <w:name w:val="caption"/>
    <w:basedOn w:val="Normal"/>
    <w:next w:val="Normal"/>
    <w:uiPriority w:val="35"/>
    <w:unhideWhenUsed/>
    <w:qFormat/>
    <w:rsid w:val="00882449"/>
    <w:pPr>
      <w:spacing w:after="200" w:line="240" w:lineRule="auto"/>
    </w:pPr>
    <w:rPr>
      <w:rFonts w:ascii="Times New Roman" w:hAnsi="Times New Roman"/>
      <w:iCs/>
      <w:sz w:val="20"/>
      <w:szCs w:val="18"/>
    </w:rPr>
  </w:style>
  <w:style w:type="paragraph" w:styleId="Bibliography">
    <w:name w:val="Bibliography"/>
    <w:basedOn w:val="Normal"/>
    <w:next w:val="Normal"/>
    <w:uiPriority w:val="37"/>
    <w:unhideWhenUsed/>
    <w:rsid w:val="00882449"/>
    <w:rPr>
      <w:rFonts w:ascii="Times New Roman" w:hAnsi="Times New Roman"/>
      <w:sz w:val="20"/>
    </w:rPr>
  </w:style>
  <w:style w:type="paragraph" w:styleId="NormalWeb">
    <w:name w:val="Normal (Web)"/>
    <w:basedOn w:val="Normal"/>
    <w:uiPriority w:val="99"/>
    <w:unhideWhenUsed/>
    <w:rsid w:val="008824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styleId="CommentReference">
    <w:name w:val="annotation reference"/>
    <w:basedOn w:val="DefaultParagraphFont"/>
    <w:uiPriority w:val="99"/>
    <w:semiHidden/>
    <w:unhideWhenUsed/>
    <w:rsid w:val="008824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8244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82449"/>
    <w:rPr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24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2449"/>
    <w:rPr>
      <w:b/>
      <w:bCs/>
      <w:kern w:val="0"/>
      <w:sz w:val="20"/>
      <w:szCs w:val="20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824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2449"/>
    <w:rPr>
      <w:rFonts w:ascii="Segoe UI" w:hAnsi="Segoe UI" w:cs="Segoe UI"/>
      <w:kern w:val="0"/>
      <w:sz w:val="18"/>
      <w:szCs w:val="18"/>
      <w14:ligatures w14:val="none"/>
    </w:rPr>
  </w:style>
  <w:style w:type="paragraph" w:styleId="Revision">
    <w:name w:val="Revision"/>
    <w:hidden/>
    <w:uiPriority w:val="99"/>
    <w:semiHidden/>
    <w:rsid w:val="00882449"/>
    <w:pPr>
      <w:spacing w:after="0" w:line="240" w:lineRule="auto"/>
    </w:pPr>
    <w:rPr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882449"/>
    <w:rPr>
      <w:color w:val="0563C1" w:themeColor="hyperlink"/>
      <w:u w:val="single"/>
    </w:rPr>
  </w:style>
  <w:style w:type="paragraph" w:customStyle="1" w:styleId="EndNoteBibliographyTitle">
    <w:name w:val="EndNote Bibliography Title"/>
    <w:basedOn w:val="Normal"/>
    <w:link w:val="EndNoteBibliographyTitleChar"/>
    <w:rsid w:val="00882449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882449"/>
    <w:rPr>
      <w:rFonts w:ascii="Calibri" w:hAnsi="Calibri" w:cs="Calibri"/>
      <w:noProof/>
      <w:kern w:val="0"/>
      <w:lang w:val="en-US"/>
      <w14:ligatures w14:val="none"/>
    </w:rPr>
  </w:style>
  <w:style w:type="paragraph" w:customStyle="1" w:styleId="EndNoteBibliography">
    <w:name w:val="EndNote Bibliography"/>
    <w:basedOn w:val="Normal"/>
    <w:link w:val="EndNoteBibliographyChar"/>
    <w:rsid w:val="00882449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882449"/>
    <w:rPr>
      <w:rFonts w:ascii="Calibri" w:hAnsi="Calibri" w:cs="Calibri"/>
      <w:noProof/>
      <w:kern w:val="0"/>
      <w:lang w:val="en-US"/>
      <w14:ligatures w14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8824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644</Words>
  <Characters>3673</Characters>
  <Application>Microsoft Office Word</Application>
  <DocSecurity>0</DocSecurity>
  <Lines>30</Lines>
  <Paragraphs>8</Paragraphs>
  <ScaleCrop>false</ScaleCrop>
  <Company/>
  <LinksUpToDate>false</LinksUpToDate>
  <CharactersWithSpaces>4309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Wiomou Bonzi</dc:creator>
  <cp:keywords/>
  <dc:description/>
  <cp:lastModifiedBy>Anu Krithika S</cp:lastModifiedBy>
  <cp:revision>7</cp:revision>
  <dcterms:created xsi:type="dcterms:W3CDTF">2026-01-07T15:05:00Z</dcterms:created>
  <dcterms:modified xsi:type="dcterms:W3CDTF">2026-02-27T18:38:00Z</dcterms:modified>
</cp:coreProperties>
</file>