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17557" w14:textId="77777777" w:rsidR="00FC5447" w:rsidRDefault="00FC5447" w:rsidP="00FC5447">
      <w:pPr>
        <w:rPr>
          <w:rFonts w:cs="Times New Roman"/>
          <w:b/>
          <w:bCs/>
          <w:sz w:val="20"/>
          <w:szCs w:val="20"/>
        </w:rPr>
      </w:pPr>
      <w:r w:rsidRPr="006319AC">
        <w:rPr>
          <w:rFonts w:cs="Times New Roman"/>
          <w:b/>
          <w:bCs/>
          <w:sz w:val="20"/>
          <w:szCs w:val="20"/>
        </w:rPr>
        <w:t>APPENDIX</w:t>
      </w:r>
    </w:p>
    <w:p w14:paraId="51AE8ADD" w14:textId="114750A3" w:rsidR="00FC5447" w:rsidRPr="006319AC" w:rsidRDefault="00FC5447" w:rsidP="00FC5447">
      <w:pPr>
        <w:pStyle w:val="Heading1"/>
        <w:numPr>
          <w:ilvl w:val="0"/>
          <w:numId w:val="0"/>
        </w:numPr>
        <w:ind w:left="432" w:hanging="432"/>
        <w:rPr>
          <w:rFonts w:cs="Times New Roman"/>
          <w:sz w:val="20"/>
          <w:szCs w:val="20"/>
        </w:rPr>
      </w:pPr>
      <w:r w:rsidRPr="006319AC">
        <w:rPr>
          <w:rFonts w:cs="Times New Roman"/>
          <w:sz w:val="20"/>
          <w:szCs w:val="20"/>
        </w:rPr>
        <w:t xml:space="preserve">Table </w:t>
      </w:r>
      <w:r>
        <w:rPr>
          <w:rFonts w:cs="Times New Roman"/>
          <w:sz w:val="20"/>
          <w:szCs w:val="20"/>
        </w:rPr>
        <w:t>1</w:t>
      </w:r>
      <w:r w:rsidRPr="006319AC">
        <w:rPr>
          <w:rFonts w:cs="Times New Roman"/>
          <w:sz w:val="20"/>
          <w:szCs w:val="20"/>
        </w:rPr>
        <w:t xml:space="preserve"> Estimation variables’ definitions and descriptive statistics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280"/>
        <w:gridCol w:w="4095"/>
        <w:gridCol w:w="884"/>
        <w:gridCol w:w="815"/>
        <w:gridCol w:w="952"/>
      </w:tblGrid>
      <w:tr w:rsidR="00FC5447" w:rsidRPr="006319AC" w14:paraId="1E3A3024" w14:textId="77777777" w:rsidTr="007E7421">
        <w:trPr>
          <w:tblHeader/>
        </w:trPr>
        <w:tc>
          <w:tcPr>
            <w:tcW w:w="2296" w:type="dxa"/>
          </w:tcPr>
          <w:p w14:paraId="30121DB9" w14:textId="77777777" w:rsidR="00FC5447" w:rsidRPr="006319AC" w:rsidRDefault="00FC5447" w:rsidP="007E74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4251" w:type="dxa"/>
          </w:tcPr>
          <w:p w14:paraId="420B0917" w14:textId="77777777" w:rsidR="00FC5447" w:rsidRPr="006319AC" w:rsidRDefault="00FC5447" w:rsidP="007E74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 xml:space="preserve">                        Description</w:t>
            </w:r>
          </w:p>
        </w:tc>
        <w:tc>
          <w:tcPr>
            <w:tcW w:w="897" w:type="dxa"/>
          </w:tcPr>
          <w:p w14:paraId="3C688AC0" w14:textId="77777777" w:rsidR="00FC5447" w:rsidRPr="006319AC" w:rsidRDefault="00FC5447" w:rsidP="007E74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 xml:space="preserve">   Obs.</w:t>
            </w:r>
          </w:p>
        </w:tc>
        <w:tc>
          <w:tcPr>
            <w:tcW w:w="831" w:type="dxa"/>
          </w:tcPr>
          <w:p w14:paraId="119FC7F6" w14:textId="77777777" w:rsidR="00FC5447" w:rsidRPr="006319AC" w:rsidRDefault="00FC5447" w:rsidP="007E74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>Min</w:t>
            </w:r>
          </w:p>
        </w:tc>
        <w:tc>
          <w:tcPr>
            <w:tcW w:w="960" w:type="dxa"/>
          </w:tcPr>
          <w:p w14:paraId="39C6E489" w14:textId="77777777" w:rsidR="00FC5447" w:rsidRPr="006319AC" w:rsidRDefault="00FC5447" w:rsidP="007E74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>Max</w:t>
            </w:r>
          </w:p>
        </w:tc>
      </w:tr>
      <w:tr w:rsidR="00FC5447" w:rsidRPr="006319AC" w14:paraId="7C37F904" w14:textId="77777777" w:rsidTr="007E7421">
        <w:tc>
          <w:tcPr>
            <w:tcW w:w="2296" w:type="dxa"/>
          </w:tcPr>
          <w:p w14:paraId="39559CC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insecurity is the average of the measures of food availability, accessibility and stability.</w:t>
            </w:r>
          </w:p>
        </w:tc>
        <w:tc>
          <w:tcPr>
            <w:tcW w:w="4251" w:type="dxa"/>
          </w:tcPr>
          <w:p w14:paraId="246C9E5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How often did you worry that your household would not have enough food? + How often did you or any household member have to eat a limited variety of foods due to a lack of resources? + How often was there ever no food to eat of any kind in your household?)/3.</w:t>
            </w:r>
          </w:p>
        </w:tc>
        <w:tc>
          <w:tcPr>
            <w:tcW w:w="897" w:type="dxa"/>
          </w:tcPr>
          <w:p w14:paraId="760348D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464</w:t>
            </w:r>
          </w:p>
        </w:tc>
        <w:tc>
          <w:tcPr>
            <w:tcW w:w="831" w:type="dxa"/>
          </w:tcPr>
          <w:p w14:paraId="770E6D1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7F7D126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2217B1D1" w14:textId="77777777" w:rsidTr="007E7421">
        <w:tc>
          <w:tcPr>
            <w:tcW w:w="2296" w:type="dxa"/>
          </w:tcPr>
          <w:p w14:paraId="0A591B8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Food </w:t>
            </w:r>
            <w:proofErr w:type="spellStart"/>
            <w:r w:rsidRPr="006319AC">
              <w:rPr>
                <w:sz w:val="20"/>
                <w:szCs w:val="20"/>
              </w:rPr>
              <w:t>insecurity_district</w:t>
            </w:r>
            <w:proofErr w:type="spellEnd"/>
            <w:r w:rsidRPr="006319AC">
              <w:rPr>
                <w:sz w:val="20"/>
                <w:szCs w:val="20"/>
              </w:rPr>
              <w:t xml:space="preserve"> estimation</w:t>
            </w:r>
          </w:p>
        </w:tc>
        <w:tc>
          <w:tcPr>
            <w:tcW w:w="4251" w:type="dxa"/>
          </w:tcPr>
          <w:p w14:paraId="17827E8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en-GB"/>
              </w:rPr>
              <w:t xml:space="preserve">How often </w:t>
            </w:r>
            <w:r w:rsidRPr="006319AC">
              <w:rPr>
                <w:sz w:val="20"/>
                <w:szCs w:val="20"/>
              </w:rPr>
              <w:t>did you or any other household member have to eat fewer meals in a day because there was not enough food? + H</w:t>
            </w:r>
            <w:r w:rsidRPr="006319AC">
              <w:rPr>
                <w:sz w:val="20"/>
                <w:szCs w:val="20"/>
                <w:lang w:val="en-GB"/>
              </w:rPr>
              <w:t xml:space="preserve">ow often </w:t>
            </w:r>
            <w:r w:rsidRPr="006319AC">
              <w:rPr>
                <w:sz w:val="20"/>
                <w:szCs w:val="20"/>
              </w:rPr>
              <w:t xml:space="preserve">did you or any household member have to eat some foods that you did not want to eat because of a lack of resources to obtain other types of food? + </w:t>
            </w:r>
            <w:r w:rsidRPr="006319AC">
              <w:rPr>
                <w:sz w:val="20"/>
                <w:szCs w:val="20"/>
                <w:lang w:val="en-GB"/>
              </w:rPr>
              <w:t xml:space="preserve">How often </w:t>
            </w:r>
            <w:r w:rsidRPr="006319AC">
              <w:rPr>
                <w:sz w:val="20"/>
                <w:szCs w:val="20"/>
              </w:rPr>
              <w:t>did you or any household member go a whole day and night without eating anything because there was not enough food?</w:t>
            </w:r>
          </w:p>
        </w:tc>
        <w:tc>
          <w:tcPr>
            <w:tcW w:w="897" w:type="dxa"/>
          </w:tcPr>
          <w:p w14:paraId="043D1BD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447</w:t>
            </w:r>
          </w:p>
        </w:tc>
        <w:tc>
          <w:tcPr>
            <w:tcW w:w="831" w:type="dxa"/>
          </w:tcPr>
          <w:p w14:paraId="376211A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484BE18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74D7E1A4" w14:textId="77777777" w:rsidTr="007E7421">
        <w:tc>
          <w:tcPr>
            <w:tcW w:w="2296" w:type="dxa"/>
          </w:tcPr>
          <w:p w14:paraId="020D542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Food </w:t>
            </w:r>
            <w:proofErr w:type="spellStart"/>
            <w:r w:rsidRPr="006319AC">
              <w:rPr>
                <w:sz w:val="20"/>
                <w:szCs w:val="20"/>
              </w:rPr>
              <w:t>insecurity_robustness</w:t>
            </w:r>
            <w:proofErr w:type="spellEnd"/>
            <w:r w:rsidRPr="006319AC">
              <w:rPr>
                <w:sz w:val="20"/>
                <w:szCs w:val="20"/>
              </w:rPr>
              <w:t xml:space="preserve"> check</w:t>
            </w:r>
          </w:p>
        </w:tc>
        <w:tc>
          <w:tcPr>
            <w:tcW w:w="4251" w:type="dxa"/>
          </w:tcPr>
          <w:p w14:paraId="5461281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How often did you or any household member have to eat a smaller meal than you felt you needed because there was not enough food? + How often were you or any household member not able to eat the kinds of foods you preferred because of a lack of resources? + How often did you or any household member go to sleep at night hungry because there was not enough food?)/3.</w:t>
            </w:r>
          </w:p>
        </w:tc>
        <w:tc>
          <w:tcPr>
            <w:tcW w:w="897" w:type="dxa"/>
          </w:tcPr>
          <w:p w14:paraId="2E4CCE3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430</w:t>
            </w:r>
          </w:p>
        </w:tc>
        <w:tc>
          <w:tcPr>
            <w:tcW w:w="831" w:type="dxa"/>
          </w:tcPr>
          <w:p w14:paraId="53909B4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DA1D79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5EED6AD6" w14:textId="77777777" w:rsidTr="007E7421">
        <w:tc>
          <w:tcPr>
            <w:tcW w:w="2296" w:type="dxa"/>
          </w:tcPr>
          <w:p w14:paraId="18F8361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availability</w:t>
            </w:r>
            <w:r>
              <w:rPr>
                <w:sz w:val="20"/>
                <w:szCs w:val="20"/>
              </w:rPr>
              <w:t xml:space="preserve"> for the baseline estimation</w:t>
            </w:r>
            <w:r w:rsidRPr="006319AC">
              <w:rPr>
                <w:sz w:val="20"/>
                <w:szCs w:val="20"/>
              </w:rPr>
              <w:t>: households worry about having enough food.</w:t>
            </w:r>
          </w:p>
        </w:tc>
        <w:tc>
          <w:tcPr>
            <w:tcW w:w="4251" w:type="dxa"/>
          </w:tcPr>
          <w:p w14:paraId="0540887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worry that your household would not have enough food? Rarely – 1, sometimes – 2, often – 3.</w:t>
            </w:r>
          </w:p>
        </w:tc>
        <w:tc>
          <w:tcPr>
            <w:tcW w:w="897" w:type="dxa"/>
          </w:tcPr>
          <w:p w14:paraId="17BF40B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2,423</w:t>
            </w:r>
          </w:p>
        </w:tc>
        <w:tc>
          <w:tcPr>
            <w:tcW w:w="831" w:type="dxa"/>
          </w:tcPr>
          <w:p w14:paraId="1F21F13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742F8AD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2ADC5F39" w14:textId="77777777" w:rsidTr="007E7421">
        <w:tc>
          <w:tcPr>
            <w:tcW w:w="2296" w:type="dxa"/>
          </w:tcPr>
          <w:p w14:paraId="552877C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availability</w:t>
            </w:r>
            <w:r>
              <w:rPr>
                <w:sz w:val="20"/>
                <w:szCs w:val="20"/>
              </w:rPr>
              <w:t xml:space="preserve"> for the district estimation</w:t>
            </w:r>
            <w:r w:rsidRPr="006319AC">
              <w:rPr>
                <w:sz w:val="20"/>
                <w:szCs w:val="20"/>
              </w:rPr>
              <w:t>: households eat smaller portions than required.</w:t>
            </w:r>
          </w:p>
        </w:tc>
        <w:tc>
          <w:tcPr>
            <w:tcW w:w="4251" w:type="dxa"/>
          </w:tcPr>
          <w:p w14:paraId="0C87AD3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or any household member have to eat a smaller meal than you felt you needed because there was not enough food? Rarely – 1, sometimes – 2, often – 3.</w:t>
            </w:r>
          </w:p>
        </w:tc>
        <w:tc>
          <w:tcPr>
            <w:tcW w:w="897" w:type="dxa"/>
          </w:tcPr>
          <w:p w14:paraId="4C0CD8F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1,220</w:t>
            </w:r>
          </w:p>
        </w:tc>
        <w:tc>
          <w:tcPr>
            <w:tcW w:w="831" w:type="dxa"/>
          </w:tcPr>
          <w:p w14:paraId="23ED631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4FF228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2CEA9C09" w14:textId="77777777" w:rsidTr="007E7421">
        <w:tc>
          <w:tcPr>
            <w:tcW w:w="2296" w:type="dxa"/>
          </w:tcPr>
          <w:p w14:paraId="633DE0C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availability</w:t>
            </w:r>
            <w:r>
              <w:rPr>
                <w:sz w:val="20"/>
                <w:szCs w:val="20"/>
              </w:rPr>
              <w:t xml:space="preserve"> for the robustness check</w:t>
            </w:r>
            <w:r w:rsidRPr="006319AC">
              <w:rPr>
                <w:sz w:val="20"/>
                <w:szCs w:val="20"/>
              </w:rPr>
              <w:t>: households eat fewer meals than needed.</w:t>
            </w:r>
          </w:p>
        </w:tc>
        <w:tc>
          <w:tcPr>
            <w:tcW w:w="4251" w:type="dxa"/>
          </w:tcPr>
          <w:p w14:paraId="57E6032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or any other household member have to eat fewer meals in a day because there was not enough food? Rarely – 1, sometimes – 2, often – 3.</w:t>
            </w:r>
          </w:p>
        </w:tc>
        <w:tc>
          <w:tcPr>
            <w:tcW w:w="897" w:type="dxa"/>
          </w:tcPr>
          <w:p w14:paraId="2E147BA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1,022</w:t>
            </w:r>
          </w:p>
        </w:tc>
        <w:tc>
          <w:tcPr>
            <w:tcW w:w="831" w:type="dxa"/>
          </w:tcPr>
          <w:p w14:paraId="62D7EF1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0FBF4C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3296D808" w14:textId="77777777" w:rsidTr="007E7421">
        <w:tc>
          <w:tcPr>
            <w:tcW w:w="2296" w:type="dxa"/>
          </w:tcPr>
          <w:p w14:paraId="3F70D70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accessibility</w:t>
            </w:r>
            <w:r>
              <w:rPr>
                <w:sz w:val="20"/>
                <w:szCs w:val="20"/>
              </w:rPr>
              <w:t xml:space="preserve"> for the baseline estimation</w:t>
            </w:r>
            <w:r w:rsidRPr="006319AC">
              <w:rPr>
                <w:sz w:val="20"/>
                <w:szCs w:val="20"/>
              </w:rPr>
              <w:t>: households are unable to eat their preferred food due to a lack of resources.</w:t>
            </w:r>
          </w:p>
        </w:tc>
        <w:tc>
          <w:tcPr>
            <w:tcW w:w="4251" w:type="dxa"/>
          </w:tcPr>
          <w:p w14:paraId="66F594C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were you or any household member not able to eat the kinds of foods you preferred because of a lack of resources? Rarely – 1, sometimes – 2, often – 3.</w:t>
            </w:r>
          </w:p>
        </w:tc>
        <w:tc>
          <w:tcPr>
            <w:tcW w:w="897" w:type="dxa"/>
          </w:tcPr>
          <w:p w14:paraId="765AB9A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2,594</w:t>
            </w:r>
          </w:p>
        </w:tc>
        <w:tc>
          <w:tcPr>
            <w:tcW w:w="831" w:type="dxa"/>
          </w:tcPr>
          <w:p w14:paraId="1191A14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AE3DCB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19671823" w14:textId="77777777" w:rsidTr="007E7421">
        <w:tc>
          <w:tcPr>
            <w:tcW w:w="2296" w:type="dxa"/>
          </w:tcPr>
          <w:p w14:paraId="5FEA814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lastRenderedPageBreak/>
              <w:t>Food accessibility</w:t>
            </w:r>
            <w:r>
              <w:rPr>
                <w:sz w:val="20"/>
                <w:szCs w:val="20"/>
              </w:rPr>
              <w:t xml:space="preserve"> for the district estimation</w:t>
            </w:r>
            <w:r w:rsidRPr="006319AC">
              <w:rPr>
                <w:sz w:val="20"/>
                <w:szCs w:val="20"/>
              </w:rPr>
              <w:t>: households eat limited food varieties due to a lack of resources.</w:t>
            </w:r>
          </w:p>
        </w:tc>
        <w:tc>
          <w:tcPr>
            <w:tcW w:w="4251" w:type="dxa"/>
          </w:tcPr>
          <w:p w14:paraId="426F2B0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or any household member have to eat a limited variety of foods due to a lack of resources? Rarely – 1, sometimes – 2, often – 3.</w:t>
            </w:r>
          </w:p>
        </w:tc>
        <w:tc>
          <w:tcPr>
            <w:tcW w:w="897" w:type="dxa"/>
          </w:tcPr>
          <w:p w14:paraId="3DD1C2D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2,128</w:t>
            </w:r>
          </w:p>
        </w:tc>
        <w:tc>
          <w:tcPr>
            <w:tcW w:w="831" w:type="dxa"/>
          </w:tcPr>
          <w:p w14:paraId="332DA20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78ACD4A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52EC235C" w14:textId="77777777" w:rsidTr="007E7421">
        <w:tc>
          <w:tcPr>
            <w:tcW w:w="2296" w:type="dxa"/>
          </w:tcPr>
          <w:p w14:paraId="2315A7C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accessibility</w:t>
            </w:r>
            <w:r>
              <w:rPr>
                <w:sz w:val="20"/>
                <w:szCs w:val="20"/>
              </w:rPr>
              <w:t xml:space="preserve"> for the robustness check</w:t>
            </w:r>
            <w:r w:rsidRPr="006319AC">
              <w:rPr>
                <w:sz w:val="20"/>
                <w:szCs w:val="20"/>
              </w:rPr>
              <w:t>: households eating unwanted due to a lack of resources.</w:t>
            </w:r>
          </w:p>
        </w:tc>
        <w:tc>
          <w:tcPr>
            <w:tcW w:w="4251" w:type="dxa"/>
          </w:tcPr>
          <w:p w14:paraId="10D2EF9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or any household member have to eat some foods that you did not want to eat because of a lack of resources to obtain other types of food? Rarely – 1, sometimes – 2, often – 3.</w:t>
            </w:r>
          </w:p>
        </w:tc>
        <w:tc>
          <w:tcPr>
            <w:tcW w:w="897" w:type="dxa"/>
          </w:tcPr>
          <w:p w14:paraId="073F1DD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2,604</w:t>
            </w:r>
          </w:p>
        </w:tc>
        <w:tc>
          <w:tcPr>
            <w:tcW w:w="831" w:type="dxa"/>
          </w:tcPr>
          <w:p w14:paraId="1B68D01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F030BE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01413F2D" w14:textId="77777777" w:rsidTr="007E7421">
        <w:tc>
          <w:tcPr>
            <w:tcW w:w="2296" w:type="dxa"/>
          </w:tcPr>
          <w:p w14:paraId="4815721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stability</w:t>
            </w:r>
            <w:r>
              <w:rPr>
                <w:sz w:val="20"/>
                <w:szCs w:val="20"/>
              </w:rPr>
              <w:t xml:space="preserve"> for the baseline estimation</w:t>
            </w:r>
            <w:r w:rsidRPr="006319AC">
              <w:rPr>
                <w:sz w:val="20"/>
                <w:szCs w:val="20"/>
              </w:rPr>
              <w:t>: households ever had no food of any kind to eat.</w:t>
            </w:r>
          </w:p>
        </w:tc>
        <w:tc>
          <w:tcPr>
            <w:tcW w:w="4251" w:type="dxa"/>
          </w:tcPr>
          <w:p w14:paraId="79C6A4E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was there ever no food to eat of any kind in your household because of the lack of resources to get food? Rarely – 1, sometimes – 2, often – 3.</w:t>
            </w:r>
          </w:p>
        </w:tc>
        <w:tc>
          <w:tcPr>
            <w:tcW w:w="897" w:type="dxa"/>
          </w:tcPr>
          <w:p w14:paraId="54B06BB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550</w:t>
            </w:r>
          </w:p>
        </w:tc>
        <w:tc>
          <w:tcPr>
            <w:tcW w:w="831" w:type="dxa"/>
          </w:tcPr>
          <w:p w14:paraId="0F20F77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7EC25B9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53CF42A7" w14:textId="77777777" w:rsidTr="007E7421">
        <w:tc>
          <w:tcPr>
            <w:tcW w:w="2296" w:type="dxa"/>
          </w:tcPr>
          <w:p w14:paraId="3F214A2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stability</w:t>
            </w:r>
            <w:r>
              <w:rPr>
                <w:sz w:val="20"/>
                <w:szCs w:val="20"/>
              </w:rPr>
              <w:t xml:space="preserve"> for the district estimation</w:t>
            </w:r>
            <w:r w:rsidRPr="006319AC">
              <w:rPr>
                <w:sz w:val="20"/>
                <w:szCs w:val="20"/>
              </w:rPr>
              <w:t>: households sleep at night hungry.</w:t>
            </w:r>
          </w:p>
        </w:tc>
        <w:tc>
          <w:tcPr>
            <w:tcW w:w="4251" w:type="dxa"/>
          </w:tcPr>
          <w:p w14:paraId="7B27C6B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8a. In the past four weeks, how often did you or any household member go to sleep at night hungry because there was not enough food? Rarely – 1, sometimes – 2, often – 3.</w:t>
            </w:r>
          </w:p>
        </w:tc>
        <w:tc>
          <w:tcPr>
            <w:tcW w:w="897" w:type="dxa"/>
          </w:tcPr>
          <w:p w14:paraId="3FFE3C8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456</w:t>
            </w:r>
          </w:p>
        </w:tc>
        <w:tc>
          <w:tcPr>
            <w:tcW w:w="831" w:type="dxa"/>
          </w:tcPr>
          <w:p w14:paraId="17650B2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A6946D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7B772888" w14:textId="77777777" w:rsidTr="007E7421">
        <w:tc>
          <w:tcPr>
            <w:tcW w:w="2296" w:type="dxa"/>
          </w:tcPr>
          <w:p w14:paraId="513CE26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Food stability</w:t>
            </w:r>
            <w:r>
              <w:rPr>
                <w:sz w:val="20"/>
                <w:szCs w:val="20"/>
              </w:rPr>
              <w:t xml:space="preserve"> for the robustness check</w:t>
            </w:r>
            <w:r w:rsidRPr="006319AC">
              <w:rPr>
                <w:sz w:val="20"/>
                <w:szCs w:val="20"/>
              </w:rPr>
              <w:t>: households went the whole day and night without food.</w:t>
            </w:r>
          </w:p>
        </w:tc>
        <w:tc>
          <w:tcPr>
            <w:tcW w:w="4251" w:type="dxa"/>
          </w:tcPr>
          <w:p w14:paraId="27C5515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In the past four weeks, how often did you or any household member go a whole day and night without eating anything because there was not enough food? Rarely – 1, sometimes – 2, often – 3.</w:t>
            </w:r>
          </w:p>
        </w:tc>
        <w:tc>
          <w:tcPr>
            <w:tcW w:w="897" w:type="dxa"/>
          </w:tcPr>
          <w:p w14:paraId="57CD857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281</w:t>
            </w:r>
          </w:p>
        </w:tc>
        <w:tc>
          <w:tcPr>
            <w:tcW w:w="831" w:type="dxa"/>
          </w:tcPr>
          <w:p w14:paraId="0285F56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825569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1E5D9C1A" w14:textId="77777777" w:rsidTr="007E7421">
        <w:tc>
          <w:tcPr>
            <w:tcW w:w="2296" w:type="dxa"/>
          </w:tcPr>
          <w:p w14:paraId="255AE62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Household head age</w:t>
            </w:r>
          </w:p>
        </w:tc>
        <w:tc>
          <w:tcPr>
            <w:tcW w:w="4251" w:type="dxa"/>
          </w:tcPr>
          <w:p w14:paraId="2B3C9D5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age of the head of households – a closed-ended question.</w:t>
            </w:r>
          </w:p>
        </w:tc>
        <w:tc>
          <w:tcPr>
            <w:tcW w:w="897" w:type="dxa"/>
          </w:tcPr>
          <w:p w14:paraId="4F6DFD4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4999AC3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2770684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</w:t>
            </w:r>
          </w:p>
        </w:tc>
      </w:tr>
      <w:tr w:rsidR="00FC5447" w:rsidRPr="006319AC" w14:paraId="0436A750" w14:textId="77777777" w:rsidTr="007E7421">
        <w:tc>
          <w:tcPr>
            <w:tcW w:w="2296" w:type="dxa"/>
          </w:tcPr>
          <w:p w14:paraId="083A544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Household head gender</w:t>
            </w:r>
          </w:p>
        </w:tc>
        <w:tc>
          <w:tcPr>
            <w:tcW w:w="4251" w:type="dxa"/>
          </w:tcPr>
          <w:p w14:paraId="40C028E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gender of the head of the household. Male – 1, female – 2.</w:t>
            </w:r>
          </w:p>
        </w:tc>
        <w:tc>
          <w:tcPr>
            <w:tcW w:w="897" w:type="dxa"/>
          </w:tcPr>
          <w:p w14:paraId="26EDB1C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07C92DC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4BEDFE0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</w:t>
            </w:r>
          </w:p>
        </w:tc>
      </w:tr>
      <w:tr w:rsidR="00FC5447" w:rsidRPr="006319AC" w14:paraId="303AEB80" w14:textId="77777777" w:rsidTr="007E7421">
        <w:tc>
          <w:tcPr>
            <w:tcW w:w="2296" w:type="dxa"/>
          </w:tcPr>
          <w:p w14:paraId="3FBD62F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Household head education</w:t>
            </w:r>
          </w:p>
        </w:tc>
        <w:tc>
          <w:tcPr>
            <w:tcW w:w="4251" w:type="dxa"/>
          </w:tcPr>
          <w:p w14:paraId="5F8A220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highest level of education of the head of household.</w:t>
            </w:r>
          </w:p>
        </w:tc>
        <w:tc>
          <w:tcPr>
            <w:tcW w:w="897" w:type="dxa"/>
          </w:tcPr>
          <w:p w14:paraId="5147416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35A4D95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033D9E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7</w:t>
            </w:r>
          </w:p>
        </w:tc>
      </w:tr>
      <w:tr w:rsidR="00FC5447" w:rsidRPr="006319AC" w14:paraId="798EDEB4" w14:textId="77777777" w:rsidTr="007E7421">
        <w:tc>
          <w:tcPr>
            <w:tcW w:w="2296" w:type="dxa"/>
          </w:tcPr>
          <w:p w14:paraId="5F69680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Household head marital status</w:t>
            </w:r>
          </w:p>
        </w:tc>
        <w:tc>
          <w:tcPr>
            <w:tcW w:w="4251" w:type="dxa"/>
          </w:tcPr>
          <w:p w14:paraId="69C8251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marital status of the head of the household.</w:t>
            </w:r>
          </w:p>
        </w:tc>
        <w:tc>
          <w:tcPr>
            <w:tcW w:w="897" w:type="dxa"/>
          </w:tcPr>
          <w:p w14:paraId="3E44A43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6A5C0A1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7FD400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</w:t>
            </w:r>
          </w:p>
        </w:tc>
      </w:tr>
      <w:tr w:rsidR="00FC5447" w:rsidRPr="006319AC" w14:paraId="4D094C9C" w14:textId="77777777" w:rsidTr="007E7421">
        <w:tc>
          <w:tcPr>
            <w:tcW w:w="2296" w:type="dxa"/>
          </w:tcPr>
          <w:p w14:paraId="7902912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Household size</w:t>
            </w:r>
          </w:p>
        </w:tc>
        <w:tc>
          <w:tcPr>
            <w:tcW w:w="4251" w:type="dxa"/>
          </w:tcPr>
          <w:p w14:paraId="728694F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The total number of household members – open-headed.  </w:t>
            </w:r>
          </w:p>
        </w:tc>
        <w:tc>
          <w:tcPr>
            <w:tcW w:w="897" w:type="dxa"/>
          </w:tcPr>
          <w:p w14:paraId="300EFE2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4A38562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6E4E4DB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19</w:t>
            </w:r>
          </w:p>
        </w:tc>
      </w:tr>
      <w:tr w:rsidR="00FC5447" w:rsidRPr="006319AC" w14:paraId="5C65C547" w14:textId="77777777" w:rsidTr="007E7421">
        <w:tc>
          <w:tcPr>
            <w:tcW w:w="2296" w:type="dxa"/>
          </w:tcPr>
          <w:p w14:paraId="78CCEDB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Source of income</w:t>
            </w:r>
          </w:p>
        </w:tc>
        <w:tc>
          <w:tcPr>
            <w:tcW w:w="4251" w:type="dxa"/>
          </w:tcPr>
          <w:p w14:paraId="68C9492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major source of household income.</w:t>
            </w:r>
          </w:p>
        </w:tc>
        <w:tc>
          <w:tcPr>
            <w:tcW w:w="897" w:type="dxa"/>
          </w:tcPr>
          <w:p w14:paraId="0D08EAD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2991</w:t>
            </w:r>
          </w:p>
        </w:tc>
        <w:tc>
          <w:tcPr>
            <w:tcW w:w="831" w:type="dxa"/>
          </w:tcPr>
          <w:p w14:paraId="2A25E30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0A82F10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6</w:t>
            </w:r>
          </w:p>
        </w:tc>
      </w:tr>
      <w:tr w:rsidR="00FC5447" w:rsidRPr="006319AC" w14:paraId="28FD55B7" w14:textId="77777777" w:rsidTr="007E7421">
        <w:tc>
          <w:tcPr>
            <w:tcW w:w="2296" w:type="dxa"/>
          </w:tcPr>
          <w:p w14:paraId="474E1AE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Total income</w:t>
            </w:r>
          </w:p>
        </w:tc>
        <w:tc>
          <w:tcPr>
            <w:tcW w:w="4251" w:type="dxa"/>
          </w:tcPr>
          <w:p w14:paraId="1A6B995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total income obtained from all the economic activities.</w:t>
            </w:r>
          </w:p>
        </w:tc>
        <w:tc>
          <w:tcPr>
            <w:tcW w:w="897" w:type="dxa"/>
          </w:tcPr>
          <w:p w14:paraId="2CE57A2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2955</w:t>
            </w:r>
          </w:p>
        </w:tc>
        <w:tc>
          <w:tcPr>
            <w:tcW w:w="831" w:type="dxa"/>
          </w:tcPr>
          <w:p w14:paraId="7A8B760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533B677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200000</w:t>
            </w:r>
          </w:p>
        </w:tc>
      </w:tr>
      <w:tr w:rsidR="00FC5447" w:rsidRPr="006319AC" w14:paraId="699B8ED2" w14:textId="77777777" w:rsidTr="007E7421">
        <w:tc>
          <w:tcPr>
            <w:tcW w:w="2296" w:type="dxa"/>
          </w:tcPr>
          <w:p w14:paraId="19CE0F4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Average land size</w:t>
            </w:r>
          </w:p>
        </w:tc>
        <w:tc>
          <w:tcPr>
            <w:tcW w:w="4251" w:type="dxa"/>
          </w:tcPr>
          <w:p w14:paraId="112C8FF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average land size – close-headed question.</w:t>
            </w:r>
          </w:p>
        </w:tc>
        <w:tc>
          <w:tcPr>
            <w:tcW w:w="897" w:type="dxa"/>
          </w:tcPr>
          <w:p w14:paraId="759C2F5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03D17F1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706594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</w:t>
            </w:r>
          </w:p>
        </w:tc>
      </w:tr>
      <w:tr w:rsidR="00FC5447" w:rsidRPr="006319AC" w14:paraId="00FCEE5C" w14:textId="77777777" w:rsidTr="007E7421">
        <w:tc>
          <w:tcPr>
            <w:tcW w:w="2296" w:type="dxa"/>
          </w:tcPr>
          <w:p w14:paraId="0FC2F79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Land size before</w:t>
            </w:r>
          </w:p>
        </w:tc>
        <w:tc>
          <w:tcPr>
            <w:tcW w:w="4251" w:type="dxa"/>
          </w:tcPr>
          <w:p w14:paraId="45A0310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Agricultural land size cultivated before the ‘</w:t>
            </w:r>
            <w:proofErr w:type="spellStart"/>
            <w:r w:rsidRPr="006319AC">
              <w:rPr>
                <w:sz w:val="20"/>
                <w:szCs w:val="20"/>
              </w:rPr>
              <w:t>Girinka</w:t>
            </w:r>
            <w:proofErr w:type="spellEnd"/>
            <w:r w:rsidRPr="006319AC">
              <w:rPr>
                <w:sz w:val="20"/>
                <w:szCs w:val="20"/>
              </w:rPr>
              <w:t xml:space="preserve"> Project’ – close-headed question.</w:t>
            </w:r>
          </w:p>
        </w:tc>
        <w:tc>
          <w:tcPr>
            <w:tcW w:w="897" w:type="dxa"/>
          </w:tcPr>
          <w:p w14:paraId="2D85614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2999</w:t>
            </w:r>
          </w:p>
        </w:tc>
        <w:tc>
          <w:tcPr>
            <w:tcW w:w="831" w:type="dxa"/>
          </w:tcPr>
          <w:p w14:paraId="70F1160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BE666A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</w:t>
            </w:r>
          </w:p>
        </w:tc>
      </w:tr>
      <w:tr w:rsidR="00FC5447" w:rsidRPr="006319AC" w14:paraId="4D0B0553" w14:textId="77777777" w:rsidTr="007E7421">
        <w:tc>
          <w:tcPr>
            <w:tcW w:w="2296" w:type="dxa"/>
          </w:tcPr>
          <w:p w14:paraId="0251033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Land size after</w:t>
            </w:r>
          </w:p>
        </w:tc>
        <w:tc>
          <w:tcPr>
            <w:tcW w:w="4251" w:type="dxa"/>
          </w:tcPr>
          <w:p w14:paraId="78F5D70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Agricultural land size cultivated after implementing the ‘</w:t>
            </w:r>
            <w:proofErr w:type="spellStart"/>
            <w:r w:rsidRPr="006319AC">
              <w:rPr>
                <w:sz w:val="20"/>
                <w:szCs w:val="20"/>
              </w:rPr>
              <w:t>Girinka</w:t>
            </w:r>
            <w:proofErr w:type="spellEnd"/>
            <w:r w:rsidRPr="006319AC">
              <w:rPr>
                <w:sz w:val="20"/>
                <w:szCs w:val="20"/>
              </w:rPr>
              <w:t xml:space="preserve"> Project’ – closed-ended question.</w:t>
            </w:r>
          </w:p>
        </w:tc>
        <w:tc>
          <w:tcPr>
            <w:tcW w:w="897" w:type="dxa"/>
          </w:tcPr>
          <w:p w14:paraId="0A47492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6BCD1B7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36A402C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</w:t>
            </w:r>
          </w:p>
        </w:tc>
      </w:tr>
      <w:tr w:rsidR="00FC5447" w:rsidRPr="006319AC" w14:paraId="6FDBDA01" w14:textId="77777777" w:rsidTr="007E7421">
        <w:tc>
          <w:tcPr>
            <w:tcW w:w="2296" w:type="dxa"/>
          </w:tcPr>
          <w:p w14:paraId="3AD81F1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Cow choice</w:t>
            </w:r>
          </w:p>
        </w:tc>
        <w:tc>
          <w:tcPr>
            <w:tcW w:w="4251" w:type="dxa"/>
          </w:tcPr>
          <w:p w14:paraId="102E6CD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Did the households have a choice over the cow they received? Yes – 1, No – 2.</w:t>
            </w:r>
          </w:p>
        </w:tc>
        <w:tc>
          <w:tcPr>
            <w:tcW w:w="897" w:type="dxa"/>
          </w:tcPr>
          <w:p w14:paraId="6012044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2E3B6DB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38ECCF5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</w:t>
            </w:r>
          </w:p>
        </w:tc>
      </w:tr>
      <w:tr w:rsidR="00FC5447" w:rsidRPr="006319AC" w14:paraId="753DEC82" w14:textId="77777777" w:rsidTr="007E7421">
        <w:tc>
          <w:tcPr>
            <w:tcW w:w="2296" w:type="dxa"/>
          </w:tcPr>
          <w:p w14:paraId="6047538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lastRenderedPageBreak/>
              <w:t>Calves number</w:t>
            </w:r>
          </w:p>
        </w:tc>
        <w:tc>
          <w:tcPr>
            <w:tcW w:w="4251" w:type="dxa"/>
          </w:tcPr>
          <w:p w14:paraId="2B5CED0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number of calves from the cow is received.</w:t>
            </w:r>
          </w:p>
        </w:tc>
        <w:tc>
          <w:tcPr>
            <w:tcW w:w="897" w:type="dxa"/>
          </w:tcPr>
          <w:p w14:paraId="26FD6D0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2230</w:t>
            </w:r>
          </w:p>
        </w:tc>
        <w:tc>
          <w:tcPr>
            <w:tcW w:w="831" w:type="dxa"/>
          </w:tcPr>
          <w:p w14:paraId="634D40D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25BD965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39</w:t>
            </w:r>
          </w:p>
        </w:tc>
      </w:tr>
      <w:tr w:rsidR="00FC5447" w:rsidRPr="006319AC" w14:paraId="59EAF9CA" w14:textId="77777777" w:rsidTr="007E7421">
        <w:tc>
          <w:tcPr>
            <w:tcW w:w="2296" w:type="dxa"/>
          </w:tcPr>
          <w:p w14:paraId="63A7340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Feed purchase</w:t>
            </w:r>
          </w:p>
        </w:tc>
        <w:tc>
          <w:tcPr>
            <w:tcW w:w="4251" w:type="dxa"/>
          </w:tcPr>
          <w:p w14:paraId="2084EE9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Did the household ever purchase commercial feed for the cow? Yes – 1, No – 2. </w:t>
            </w:r>
          </w:p>
        </w:tc>
        <w:tc>
          <w:tcPr>
            <w:tcW w:w="897" w:type="dxa"/>
          </w:tcPr>
          <w:p w14:paraId="26C26AE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1585</w:t>
            </w:r>
          </w:p>
        </w:tc>
        <w:tc>
          <w:tcPr>
            <w:tcW w:w="831" w:type="dxa"/>
          </w:tcPr>
          <w:p w14:paraId="0B8BFB6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438964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</w:t>
            </w:r>
          </w:p>
        </w:tc>
      </w:tr>
      <w:tr w:rsidR="00FC5447" w:rsidRPr="006319AC" w14:paraId="363C4723" w14:textId="77777777" w:rsidTr="007E7421">
        <w:tc>
          <w:tcPr>
            <w:tcW w:w="2296" w:type="dxa"/>
          </w:tcPr>
          <w:p w14:paraId="267D90D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Water expenditure</w:t>
            </w:r>
          </w:p>
        </w:tc>
        <w:tc>
          <w:tcPr>
            <w:tcW w:w="4251" w:type="dxa"/>
          </w:tcPr>
          <w:p w14:paraId="3A2AC63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expenditure on water for the cow.</w:t>
            </w:r>
          </w:p>
        </w:tc>
        <w:tc>
          <w:tcPr>
            <w:tcW w:w="897" w:type="dxa"/>
          </w:tcPr>
          <w:p w14:paraId="1602658D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2332</w:t>
            </w:r>
          </w:p>
        </w:tc>
        <w:tc>
          <w:tcPr>
            <w:tcW w:w="831" w:type="dxa"/>
          </w:tcPr>
          <w:p w14:paraId="74FE8F9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64D764A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1000</w:t>
            </w:r>
          </w:p>
        </w:tc>
      </w:tr>
      <w:tr w:rsidR="00FC5447" w:rsidRPr="006319AC" w14:paraId="7136DF9F" w14:textId="77777777" w:rsidTr="007E7421">
        <w:tc>
          <w:tcPr>
            <w:tcW w:w="2296" w:type="dxa"/>
          </w:tcPr>
          <w:p w14:paraId="4181CA9A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Heifers decision</w:t>
            </w:r>
          </w:p>
        </w:tc>
        <w:tc>
          <w:tcPr>
            <w:tcW w:w="4251" w:type="dxa"/>
          </w:tcPr>
          <w:p w14:paraId="2B465B5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The households’ decisions on heifers from the cow–sell (1), pass-on (2), keep (3), and others (4). </w:t>
            </w:r>
          </w:p>
        </w:tc>
        <w:tc>
          <w:tcPr>
            <w:tcW w:w="897" w:type="dxa"/>
          </w:tcPr>
          <w:p w14:paraId="452A4FC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2995</w:t>
            </w:r>
          </w:p>
        </w:tc>
        <w:tc>
          <w:tcPr>
            <w:tcW w:w="831" w:type="dxa"/>
          </w:tcPr>
          <w:p w14:paraId="034349DB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477511C0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</w:t>
            </w:r>
          </w:p>
        </w:tc>
      </w:tr>
      <w:tr w:rsidR="00FC5447" w:rsidRPr="006319AC" w14:paraId="56B46DDE" w14:textId="77777777" w:rsidTr="007E7421">
        <w:tc>
          <w:tcPr>
            <w:tcW w:w="2296" w:type="dxa"/>
          </w:tcPr>
          <w:p w14:paraId="612DC4AE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Milk sold</w:t>
            </w:r>
          </w:p>
        </w:tc>
        <w:tc>
          <w:tcPr>
            <w:tcW w:w="4251" w:type="dxa"/>
          </w:tcPr>
          <w:p w14:paraId="33DF330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Out of the milk produced, the amount that was sold is in litres.</w:t>
            </w:r>
          </w:p>
        </w:tc>
        <w:tc>
          <w:tcPr>
            <w:tcW w:w="897" w:type="dxa"/>
          </w:tcPr>
          <w:p w14:paraId="14B5A25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2241</w:t>
            </w:r>
          </w:p>
        </w:tc>
        <w:tc>
          <w:tcPr>
            <w:tcW w:w="831" w:type="dxa"/>
          </w:tcPr>
          <w:p w14:paraId="17225ED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1C9D398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28</w:t>
            </w:r>
          </w:p>
        </w:tc>
      </w:tr>
      <w:tr w:rsidR="00FC5447" w:rsidRPr="006319AC" w14:paraId="1A658184" w14:textId="77777777" w:rsidTr="007E7421">
        <w:tc>
          <w:tcPr>
            <w:tcW w:w="2296" w:type="dxa"/>
          </w:tcPr>
          <w:p w14:paraId="62E7D39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Milk consumed</w:t>
            </w:r>
          </w:p>
        </w:tc>
        <w:tc>
          <w:tcPr>
            <w:tcW w:w="4251" w:type="dxa"/>
          </w:tcPr>
          <w:p w14:paraId="72ACF79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Out of the milk produced, the amount that was consumed is in litres.</w:t>
            </w:r>
          </w:p>
        </w:tc>
        <w:tc>
          <w:tcPr>
            <w:tcW w:w="897" w:type="dxa"/>
          </w:tcPr>
          <w:p w14:paraId="70A3040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2237</w:t>
            </w:r>
          </w:p>
        </w:tc>
        <w:tc>
          <w:tcPr>
            <w:tcW w:w="831" w:type="dxa"/>
          </w:tcPr>
          <w:p w14:paraId="38DDF51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360FE23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25</w:t>
            </w:r>
          </w:p>
        </w:tc>
      </w:tr>
      <w:tr w:rsidR="00FC5447" w:rsidRPr="006319AC" w14:paraId="38A85A51" w14:textId="77777777" w:rsidTr="007E7421">
        <w:tc>
          <w:tcPr>
            <w:tcW w:w="2296" w:type="dxa"/>
          </w:tcPr>
          <w:p w14:paraId="43266744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Milk sells difficultly</w:t>
            </w:r>
          </w:p>
        </w:tc>
        <w:tc>
          <w:tcPr>
            <w:tcW w:w="4251" w:type="dxa"/>
          </w:tcPr>
          <w:p w14:paraId="33546C07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 xml:space="preserve">Did the households ever have difficulties selling the milk? Yes – 1, No – 2. </w:t>
            </w:r>
          </w:p>
        </w:tc>
        <w:tc>
          <w:tcPr>
            <w:tcW w:w="897" w:type="dxa"/>
          </w:tcPr>
          <w:p w14:paraId="48C11798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1810</w:t>
            </w:r>
          </w:p>
        </w:tc>
        <w:tc>
          <w:tcPr>
            <w:tcW w:w="831" w:type="dxa"/>
          </w:tcPr>
          <w:p w14:paraId="32B2EDE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155D559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</w:t>
            </w:r>
          </w:p>
        </w:tc>
      </w:tr>
      <w:tr w:rsidR="00FC5447" w:rsidRPr="006319AC" w14:paraId="4AE94A11" w14:textId="77777777" w:rsidTr="007E7421">
        <w:tc>
          <w:tcPr>
            <w:tcW w:w="2296" w:type="dxa"/>
          </w:tcPr>
          <w:p w14:paraId="2D9DA99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Edu*Calves number</w:t>
            </w:r>
          </w:p>
        </w:tc>
        <w:tc>
          <w:tcPr>
            <w:tcW w:w="4251" w:type="dxa"/>
          </w:tcPr>
          <w:p w14:paraId="147F1F3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interaction of household heads' highest education attainment and the number of calves.</w:t>
            </w:r>
          </w:p>
        </w:tc>
        <w:tc>
          <w:tcPr>
            <w:tcW w:w="897" w:type="dxa"/>
          </w:tcPr>
          <w:p w14:paraId="6BDCED92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2230</w:t>
            </w:r>
          </w:p>
        </w:tc>
        <w:tc>
          <w:tcPr>
            <w:tcW w:w="831" w:type="dxa"/>
          </w:tcPr>
          <w:p w14:paraId="1592F88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4254D12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117</w:t>
            </w:r>
          </w:p>
        </w:tc>
      </w:tr>
      <w:tr w:rsidR="00FC5447" w:rsidRPr="006319AC" w14:paraId="421A39F5" w14:textId="77777777" w:rsidTr="007E7421">
        <w:tc>
          <w:tcPr>
            <w:tcW w:w="2296" w:type="dxa"/>
          </w:tcPr>
          <w:p w14:paraId="72CB5A25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Gender*Calves number</w:t>
            </w:r>
          </w:p>
        </w:tc>
        <w:tc>
          <w:tcPr>
            <w:tcW w:w="4251" w:type="dxa"/>
          </w:tcPr>
          <w:p w14:paraId="7E4E33D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interaction of household heads’ gender and the number of calves.</w:t>
            </w:r>
          </w:p>
        </w:tc>
        <w:tc>
          <w:tcPr>
            <w:tcW w:w="897" w:type="dxa"/>
          </w:tcPr>
          <w:p w14:paraId="1927258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2230</w:t>
            </w:r>
          </w:p>
        </w:tc>
        <w:tc>
          <w:tcPr>
            <w:tcW w:w="831" w:type="dxa"/>
          </w:tcPr>
          <w:p w14:paraId="0DD894D3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</w:tcPr>
          <w:p w14:paraId="48D22D21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39</w:t>
            </w:r>
          </w:p>
        </w:tc>
      </w:tr>
      <w:tr w:rsidR="00FC5447" w:rsidRPr="006319AC" w14:paraId="43BD88F0" w14:textId="77777777" w:rsidTr="007E7421">
        <w:tc>
          <w:tcPr>
            <w:tcW w:w="2296" w:type="dxa"/>
          </w:tcPr>
          <w:p w14:paraId="032E4639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Districts</w:t>
            </w:r>
          </w:p>
        </w:tc>
        <w:tc>
          <w:tcPr>
            <w:tcW w:w="4251" w:type="dxa"/>
          </w:tcPr>
          <w:p w14:paraId="2148A07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The districts where the field survey was conducted were in Rwanda.</w:t>
            </w:r>
          </w:p>
        </w:tc>
        <w:tc>
          <w:tcPr>
            <w:tcW w:w="897" w:type="dxa"/>
          </w:tcPr>
          <w:p w14:paraId="7A41ECEC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3000</w:t>
            </w:r>
          </w:p>
        </w:tc>
        <w:tc>
          <w:tcPr>
            <w:tcW w:w="831" w:type="dxa"/>
          </w:tcPr>
          <w:p w14:paraId="4E2B00D6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14:paraId="62CBE92F" w14:textId="77777777" w:rsidR="00FC5447" w:rsidRPr="006319AC" w:rsidRDefault="00FC5447" w:rsidP="007E7421">
            <w:pPr>
              <w:spacing w:line="240" w:lineRule="auto"/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20</w:t>
            </w:r>
          </w:p>
        </w:tc>
      </w:tr>
    </w:tbl>
    <w:p w14:paraId="593B495C" w14:textId="77777777" w:rsidR="00FC5447" w:rsidRPr="006319AC" w:rsidRDefault="00FC5447" w:rsidP="00FC5447">
      <w:pPr>
        <w:rPr>
          <w:rFonts w:cs="Times New Roman"/>
          <w:color w:val="000000"/>
          <w:sz w:val="20"/>
          <w:szCs w:val="20"/>
        </w:rPr>
      </w:pPr>
      <w:r w:rsidRPr="006319AC">
        <w:rPr>
          <w:rFonts w:cs="Times New Roman"/>
          <w:sz w:val="20"/>
          <w:szCs w:val="20"/>
        </w:rPr>
        <w:t xml:space="preserve">Source: Compiled </w:t>
      </w:r>
      <w:r w:rsidRPr="006319AC">
        <w:rPr>
          <w:rFonts w:cs="Times New Roman"/>
          <w:color w:val="000000"/>
          <w:sz w:val="20"/>
          <w:szCs w:val="20"/>
        </w:rPr>
        <w:t>and computed</w:t>
      </w:r>
    </w:p>
    <w:p w14:paraId="527A3705" w14:textId="77777777" w:rsidR="00FC5447" w:rsidRPr="006319AC" w:rsidRDefault="00FC5447" w:rsidP="00FC5447">
      <w:pPr>
        <w:rPr>
          <w:rFonts w:cs="Times New Roman"/>
          <w:sz w:val="20"/>
          <w:szCs w:val="20"/>
        </w:rPr>
      </w:pPr>
    </w:p>
    <w:p w14:paraId="359DAA89" w14:textId="77777777" w:rsidR="00FC5447" w:rsidRPr="006319AC" w:rsidRDefault="00FC5447" w:rsidP="00FC5447">
      <w:pPr>
        <w:rPr>
          <w:rFonts w:cs="Times New Roman"/>
          <w:sz w:val="20"/>
          <w:szCs w:val="20"/>
        </w:rPr>
      </w:pPr>
    </w:p>
    <w:p w14:paraId="7CA41CF0" w14:textId="063D8936" w:rsidR="00FC5447" w:rsidRPr="006319AC" w:rsidRDefault="00FC5447" w:rsidP="00FC5447">
      <w:pPr>
        <w:pStyle w:val="Heading1"/>
        <w:numPr>
          <w:ilvl w:val="0"/>
          <w:numId w:val="0"/>
        </w:numPr>
        <w:ind w:left="432" w:hanging="432"/>
        <w:rPr>
          <w:rFonts w:cs="Times New Roman"/>
          <w:sz w:val="20"/>
          <w:szCs w:val="20"/>
        </w:rPr>
      </w:pPr>
      <w:r w:rsidRPr="006319AC">
        <w:rPr>
          <w:rFonts w:cs="Times New Roman"/>
          <w:sz w:val="20"/>
          <w:szCs w:val="20"/>
        </w:rPr>
        <w:t>T</w:t>
      </w:r>
      <w:r w:rsidRPr="006319AC">
        <w:rPr>
          <w:rFonts w:cs="Times New Roman"/>
          <w:color w:val="000000"/>
          <w:sz w:val="20"/>
          <w:szCs w:val="20"/>
        </w:rPr>
        <w:t xml:space="preserve">able </w:t>
      </w:r>
      <w:r>
        <w:rPr>
          <w:rFonts w:cs="Times New Roman"/>
          <w:color w:val="000000"/>
          <w:sz w:val="20"/>
          <w:szCs w:val="20"/>
        </w:rPr>
        <w:t>2</w:t>
      </w:r>
      <w:r w:rsidRPr="006319AC">
        <w:rPr>
          <w:rFonts w:cs="Times New Roman"/>
          <w:sz w:val="20"/>
          <w:szCs w:val="20"/>
        </w:rPr>
        <w:t xml:space="preserve"> </w:t>
      </w:r>
      <w:r w:rsidRPr="0075785F">
        <w:rPr>
          <w:rFonts w:cs="Times New Roman"/>
          <w:b w:val="0"/>
          <w:bCs w:val="0"/>
          <w:sz w:val="20"/>
          <w:szCs w:val="20"/>
        </w:rPr>
        <w:t>S</w:t>
      </w:r>
      <w:r w:rsidRPr="0075785F">
        <w:rPr>
          <w:rFonts w:cs="Times New Roman"/>
          <w:b w:val="0"/>
          <w:bCs w:val="0"/>
          <w:color w:val="000000"/>
          <w:sz w:val="20"/>
          <w:szCs w:val="20"/>
        </w:rPr>
        <w:t>ample size</w:t>
      </w:r>
      <w:r w:rsidRPr="0075785F">
        <w:rPr>
          <w:rFonts w:cs="Times New Roman"/>
          <w:b w:val="0"/>
          <w:bCs w:val="0"/>
          <w:sz w:val="20"/>
          <w:szCs w:val="20"/>
        </w:rPr>
        <w:t xml:space="preserve"> by district</w:t>
      </w:r>
    </w:p>
    <w:tbl>
      <w:tblPr>
        <w:tblW w:w="9095" w:type="dxa"/>
        <w:tblLook w:val="04A0" w:firstRow="1" w:lastRow="0" w:firstColumn="1" w:lastColumn="0" w:noHBand="0" w:noVBand="1"/>
      </w:tblPr>
      <w:tblGrid>
        <w:gridCol w:w="3031"/>
        <w:gridCol w:w="3032"/>
        <w:gridCol w:w="3032"/>
      </w:tblGrid>
      <w:tr w:rsidR="00FC5447" w:rsidRPr="006319AC" w14:paraId="6E84AF1B" w14:textId="77777777" w:rsidTr="007E7421">
        <w:trPr>
          <w:trHeight w:val="358"/>
        </w:trPr>
        <w:tc>
          <w:tcPr>
            <w:tcW w:w="3031" w:type="dxa"/>
          </w:tcPr>
          <w:p w14:paraId="3EF714DB" w14:textId="77777777" w:rsidR="00FC5447" w:rsidRPr="006319AC" w:rsidRDefault="00FC5447" w:rsidP="007E7421">
            <w:pPr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 xml:space="preserve">                   Districts </w:t>
            </w:r>
          </w:p>
        </w:tc>
        <w:tc>
          <w:tcPr>
            <w:tcW w:w="3032" w:type="dxa"/>
          </w:tcPr>
          <w:p w14:paraId="27E7DE2A" w14:textId="77777777" w:rsidR="00FC5447" w:rsidRPr="006319AC" w:rsidRDefault="00FC5447" w:rsidP="007E7421">
            <w:pPr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 xml:space="preserve"> Sample survey</w:t>
            </w:r>
          </w:p>
        </w:tc>
        <w:tc>
          <w:tcPr>
            <w:tcW w:w="3032" w:type="dxa"/>
          </w:tcPr>
          <w:p w14:paraId="0542CB7A" w14:textId="77777777" w:rsidR="00FC5447" w:rsidRPr="006319AC" w:rsidRDefault="00FC5447" w:rsidP="007E7421">
            <w:pPr>
              <w:rPr>
                <w:b/>
                <w:bCs/>
                <w:sz w:val="20"/>
                <w:szCs w:val="20"/>
              </w:rPr>
            </w:pPr>
            <w:r w:rsidRPr="006319AC">
              <w:rPr>
                <w:b/>
                <w:bCs/>
                <w:sz w:val="20"/>
                <w:szCs w:val="20"/>
              </w:rPr>
              <w:t>% of the total sample</w:t>
            </w:r>
          </w:p>
        </w:tc>
      </w:tr>
      <w:tr w:rsidR="00FC5447" w:rsidRPr="006319AC" w14:paraId="73E55955" w14:textId="77777777" w:rsidTr="007E7421">
        <w:trPr>
          <w:trHeight w:val="358"/>
        </w:trPr>
        <w:tc>
          <w:tcPr>
            <w:tcW w:w="3031" w:type="dxa"/>
          </w:tcPr>
          <w:p w14:paraId="733E89F4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Nyamagabe</w:t>
            </w:r>
            <w:proofErr w:type="spellEnd"/>
          </w:p>
        </w:tc>
        <w:tc>
          <w:tcPr>
            <w:tcW w:w="3032" w:type="dxa"/>
          </w:tcPr>
          <w:p w14:paraId="413F4C4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159</w:t>
            </w:r>
          </w:p>
        </w:tc>
        <w:tc>
          <w:tcPr>
            <w:tcW w:w="3032" w:type="dxa"/>
          </w:tcPr>
          <w:p w14:paraId="345D21C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5.30</w:t>
            </w:r>
          </w:p>
        </w:tc>
      </w:tr>
      <w:tr w:rsidR="00FC5447" w:rsidRPr="006319AC" w14:paraId="6646835D" w14:textId="77777777" w:rsidTr="007E7421">
        <w:trPr>
          <w:trHeight w:val="358"/>
        </w:trPr>
        <w:tc>
          <w:tcPr>
            <w:tcW w:w="3031" w:type="dxa"/>
          </w:tcPr>
          <w:p w14:paraId="40A0F8C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Gicumbi</w:t>
            </w:r>
            <w:proofErr w:type="spellEnd"/>
          </w:p>
        </w:tc>
        <w:tc>
          <w:tcPr>
            <w:tcW w:w="3032" w:type="dxa"/>
          </w:tcPr>
          <w:p w14:paraId="7A73ED16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263</w:t>
            </w:r>
          </w:p>
        </w:tc>
        <w:tc>
          <w:tcPr>
            <w:tcW w:w="3032" w:type="dxa"/>
          </w:tcPr>
          <w:p w14:paraId="4C5B5130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8.77</w:t>
            </w:r>
          </w:p>
        </w:tc>
      </w:tr>
      <w:tr w:rsidR="00FC5447" w:rsidRPr="006319AC" w14:paraId="239D9447" w14:textId="77777777" w:rsidTr="007E7421">
        <w:trPr>
          <w:trHeight w:val="358"/>
        </w:trPr>
        <w:tc>
          <w:tcPr>
            <w:tcW w:w="3031" w:type="dxa"/>
          </w:tcPr>
          <w:p w14:paraId="3A2A7A5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Huye</w:t>
            </w:r>
          </w:p>
        </w:tc>
        <w:tc>
          <w:tcPr>
            <w:tcW w:w="3032" w:type="dxa"/>
          </w:tcPr>
          <w:p w14:paraId="0AA39F7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154</w:t>
            </w:r>
          </w:p>
        </w:tc>
        <w:tc>
          <w:tcPr>
            <w:tcW w:w="3032" w:type="dxa"/>
          </w:tcPr>
          <w:p w14:paraId="42286AFF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5.13</w:t>
            </w:r>
          </w:p>
        </w:tc>
      </w:tr>
      <w:tr w:rsidR="00FC5447" w:rsidRPr="006319AC" w14:paraId="353F0B07" w14:textId="77777777" w:rsidTr="007E7421">
        <w:trPr>
          <w:trHeight w:val="358"/>
        </w:trPr>
        <w:tc>
          <w:tcPr>
            <w:tcW w:w="3031" w:type="dxa"/>
          </w:tcPr>
          <w:p w14:paraId="6F4E20E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Gisagara</w:t>
            </w:r>
            <w:proofErr w:type="spellEnd"/>
          </w:p>
        </w:tc>
        <w:tc>
          <w:tcPr>
            <w:tcW w:w="3032" w:type="dxa"/>
          </w:tcPr>
          <w:p w14:paraId="23508E0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173</w:t>
            </w:r>
          </w:p>
        </w:tc>
        <w:tc>
          <w:tcPr>
            <w:tcW w:w="3032" w:type="dxa"/>
          </w:tcPr>
          <w:p w14:paraId="6465ECEC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5.77</w:t>
            </w:r>
          </w:p>
        </w:tc>
      </w:tr>
      <w:tr w:rsidR="00FC5447" w:rsidRPr="006319AC" w14:paraId="0B40A135" w14:textId="77777777" w:rsidTr="007E7421">
        <w:trPr>
          <w:trHeight w:val="358"/>
        </w:trPr>
        <w:tc>
          <w:tcPr>
            <w:tcW w:w="3031" w:type="dxa"/>
          </w:tcPr>
          <w:p w14:paraId="4E96D79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Burera</w:t>
            </w:r>
            <w:proofErr w:type="spellEnd"/>
          </w:p>
        </w:tc>
        <w:tc>
          <w:tcPr>
            <w:tcW w:w="3032" w:type="dxa"/>
          </w:tcPr>
          <w:p w14:paraId="0BD9CA1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153</w:t>
            </w:r>
          </w:p>
        </w:tc>
        <w:tc>
          <w:tcPr>
            <w:tcW w:w="3032" w:type="dxa"/>
          </w:tcPr>
          <w:p w14:paraId="3D29E4F0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5.10</w:t>
            </w:r>
          </w:p>
        </w:tc>
      </w:tr>
      <w:tr w:rsidR="00FC5447" w:rsidRPr="006319AC" w14:paraId="4CD5F298" w14:textId="77777777" w:rsidTr="007E7421">
        <w:trPr>
          <w:trHeight w:val="358"/>
        </w:trPr>
        <w:tc>
          <w:tcPr>
            <w:tcW w:w="3031" w:type="dxa"/>
          </w:tcPr>
          <w:p w14:paraId="497535CF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Nyaruguru</w:t>
            </w:r>
            <w:proofErr w:type="spellEnd"/>
          </w:p>
        </w:tc>
        <w:tc>
          <w:tcPr>
            <w:tcW w:w="3032" w:type="dxa"/>
          </w:tcPr>
          <w:p w14:paraId="309E31F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198</w:t>
            </w:r>
          </w:p>
        </w:tc>
        <w:tc>
          <w:tcPr>
            <w:tcW w:w="3032" w:type="dxa"/>
          </w:tcPr>
          <w:p w14:paraId="3FEEF26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6.60</w:t>
            </w:r>
          </w:p>
        </w:tc>
      </w:tr>
      <w:tr w:rsidR="00FC5447" w:rsidRPr="006319AC" w14:paraId="6ADDAE23" w14:textId="77777777" w:rsidTr="007E7421">
        <w:trPr>
          <w:trHeight w:val="358"/>
        </w:trPr>
        <w:tc>
          <w:tcPr>
            <w:tcW w:w="3031" w:type="dxa"/>
          </w:tcPr>
          <w:p w14:paraId="46C88C42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Kamonyi</w:t>
            </w:r>
            <w:proofErr w:type="spellEnd"/>
          </w:p>
        </w:tc>
        <w:tc>
          <w:tcPr>
            <w:tcW w:w="3032" w:type="dxa"/>
          </w:tcPr>
          <w:p w14:paraId="16B98E0E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190</w:t>
            </w:r>
          </w:p>
        </w:tc>
        <w:tc>
          <w:tcPr>
            <w:tcW w:w="3032" w:type="dxa"/>
          </w:tcPr>
          <w:p w14:paraId="678B6CE6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6.33</w:t>
            </w:r>
          </w:p>
        </w:tc>
      </w:tr>
      <w:tr w:rsidR="00FC5447" w:rsidRPr="006319AC" w14:paraId="190E6F4D" w14:textId="77777777" w:rsidTr="007E7421">
        <w:trPr>
          <w:trHeight w:val="362"/>
        </w:trPr>
        <w:tc>
          <w:tcPr>
            <w:tcW w:w="3031" w:type="dxa"/>
          </w:tcPr>
          <w:p w14:paraId="556E54D9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de-DE"/>
              </w:rPr>
              <w:t>Nyanza</w:t>
            </w:r>
          </w:p>
        </w:tc>
        <w:tc>
          <w:tcPr>
            <w:tcW w:w="3032" w:type="dxa"/>
          </w:tcPr>
          <w:p w14:paraId="04B9E479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62</w:t>
            </w:r>
          </w:p>
        </w:tc>
        <w:tc>
          <w:tcPr>
            <w:tcW w:w="3032" w:type="dxa"/>
          </w:tcPr>
          <w:p w14:paraId="6A7EAF0D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2.07</w:t>
            </w:r>
          </w:p>
        </w:tc>
      </w:tr>
      <w:tr w:rsidR="00FC5447" w:rsidRPr="006319AC" w14:paraId="0773EEC1" w14:textId="77777777" w:rsidTr="007E7421">
        <w:trPr>
          <w:trHeight w:val="358"/>
        </w:trPr>
        <w:tc>
          <w:tcPr>
            <w:tcW w:w="3031" w:type="dxa"/>
          </w:tcPr>
          <w:p w14:paraId="59D08DD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Rulindo</w:t>
            </w:r>
            <w:proofErr w:type="spellEnd"/>
          </w:p>
        </w:tc>
        <w:tc>
          <w:tcPr>
            <w:tcW w:w="3032" w:type="dxa"/>
          </w:tcPr>
          <w:p w14:paraId="30DDC1F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157</w:t>
            </w:r>
          </w:p>
        </w:tc>
        <w:tc>
          <w:tcPr>
            <w:tcW w:w="3032" w:type="dxa"/>
          </w:tcPr>
          <w:p w14:paraId="466763FE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5.23</w:t>
            </w:r>
          </w:p>
        </w:tc>
      </w:tr>
      <w:tr w:rsidR="00FC5447" w:rsidRPr="006319AC" w14:paraId="75FADF87" w14:textId="77777777" w:rsidTr="007E7421">
        <w:trPr>
          <w:trHeight w:val="358"/>
        </w:trPr>
        <w:tc>
          <w:tcPr>
            <w:tcW w:w="3031" w:type="dxa"/>
          </w:tcPr>
          <w:p w14:paraId="059B0FAC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Musanze</w:t>
            </w:r>
          </w:p>
        </w:tc>
        <w:tc>
          <w:tcPr>
            <w:tcW w:w="3032" w:type="dxa"/>
          </w:tcPr>
          <w:p w14:paraId="28B4FDBF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55</w:t>
            </w:r>
          </w:p>
        </w:tc>
        <w:tc>
          <w:tcPr>
            <w:tcW w:w="3032" w:type="dxa"/>
          </w:tcPr>
          <w:p w14:paraId="42774E12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1.83</w:t>
            </w:r>
          </w:p>
        </w:tc>
      </w:tr>
      <w:tr w:rsidR="00FC5447" w:rsidRPr="006319AC" w14:paraId="7BFC2EDD" w14:textId="77777777" w:rsidTr="007E7421">
        <w:trPr>
          <w:trHeight w:val="358"/>
        </w:trPr>
        <w:tc>
          <w:tcPr>
            <w:tcW w:w="3031" w:type="dxa"/>
          </w:tcPr>
          <w:p w14:paraId="345E39D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Gatsibo</w:t>
            </w:r>
            <w:proofErr w:type="spellEnd"/>
          </w:p>
        </w:tc>
        <w:tc>
          <w:tcPr>
            <w:tcW w:w="3032" w:type="dxa"/>
          </w:tcPr>
          <w:p w14:paraId="1DDD303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191</w:t>
            </w:r>
          </w:p>
        </w:tc>
        <w:tc>
          <w:tcPr>
            <w:tcW w:w="3032" w:type="dxa"/>
          </w:tcPr>
          <w:p w14:paraId="498E87C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6.37</w:t>
            </w:r>
          </w:p>
        </w:tc>
      </w:tr>
      <w:tr w:rsidR="00FC5447" w:rsidRPr="006319AC" w14:paraId="24C3DF1D" w14:textId="77777777" w:rsidTr="007E7421">
        <w:trPr>
          <w:trHeight w:val="358"/>
        </w:trPr>
        <w:tc>
          <w:tcPr>
            <w:tcW w:w="3031" w:type="dxa"/>
          </w:tcPr>
          <w:p w14:paraId="149ED65D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lastRenderedPageBreak/>
              <w:t>Bugesera</w:t>
            </w:r>
            <w:proofErr w:type="spellEnd"/>
          </w:p>
        </w:tc>
        <w:tc>
          <w:tcPr>
            <w:tcW w:w="3032" w:type="dxa"/>
          </w:tcPr>
          <w:p w14:paraId="2C926DD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131</w:t>
            </w:r>
          </w:p>
        </w:tc>
        <w:tc>
          <w:tcPr>
            <w:tcW w:w="3032" w:type="dxa"/>
          </w:tcPr>
          <w:p w14:paraId="088D034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4.37</w:t>
            </w:r>
          </w:p>
        </w:tc>
      </w:tr>
      <w:tr w:rsidR="00FC5447" w:rsidRPr="006319AC" w14:paraId="269211BD" w14:textId="77777777" w:rsidTr="007E7421">
        <w:trPr>
          <w:trHeight w:val="358"/>
        </w:trPr>
        <w:tc>
          <w:tcPr>
            <w:tcW w:w="3031" w:type="dxa"/>
          </w:tcPr>
          <w:p w14:paraId="09531BFA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Karongi</w:t>
            </w:r>
            <w:proofErr w:type="spellEnd"/>
          </w:p>
        </w:tc>
        <w:tc>
          <w:tcPr>
            <w:tcW w:w="3032" w:type="dxa"/>
          </w:tcPr>
          <w:p w14:paraId="54650163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120</w:t>
            </w:r>
          </w:p>
        </w:tc>
        <w:tc>
          <w:tcPr>
            <w:tcW w:w="3032" w:type="dxa"/>
          </w:tcPr>
          <w:p w14:paraId="41F31C50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4.00</w:t>
            </w:r>
          </w:p>
        </w:tc>
      </w:tr>
      <w:tr w:rsidR="00FC5447" w:rsidRPr="006319AC" w14:paraId="757A3159" w14:textId="77777777" w:rsidTr="007E7421">
        <w:trPr>
          <w:trHeight w:val="358"/>
        </w:trPr>
        <w:tc>
          <w:tcPr>
            <w:tcW w:w="3031" w:type="dxa"/>
          </w:tcPr>
          <w:p w14:paraId="4CBF4FFC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Nyamasheke</w:t>
            </w:r>
            <w:proofErr w:type="spellEnd"/>
          </w:p>
        </w:tc>
        <w:tc>
          <w:tcPr>
            <w:tcW w:w="3032" w:type="dxa"/>
          </w:tcPr>
          <w:p w14:paraId="626C459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155</w:t>
            </w:r>
          </w:p>
        </w:tc>
        <w:tc>
          <w:tcPr>
            <w:tcW w:w="3032" w:type="dxa"/>
          </w:tcPr>
          <w:p w14:paraId="6EB6CA42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5.17</w:t>
            </w:r>
          </w:p>
        </w:tc>
      </w:tr>
      <w:tr w:rsidR="00FC5447" w:rsidRPr="006319AC" w14:paraId="270FD5A3" w14:textId="77777777" w:rsidTr="007E7421">
        <w:trPr>
          <w:trHeight w:val="358"/>
        </w:trPr>
        <w:tc>
          <w:tcPr>
            <w:tcW w:w="3031" w:type="dxa"/>
          </w:tcPr>
          <w:p w14:paraId="6BC4086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Rwamagana</w:t>
            </w:r>
          </w:p>
        </w:tc>
        <w:tc>
          <w:tcPr>
            <w:tcW w:w="3032" w:type="dxa"/>
          </w:tcPr>
          <w:p w14:paraId="5A837F5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155</w:t>
            </w:r>
          </w:p>
        </w:tc>
        <w:tc>
          <w:tcPr>
            <w:tcW w:w="3032" w:type="dxa"/>
          </w:tcPr>
          <w:p w14:paraId="01B8BBF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5.17</w:t>
            </w:r>
          </w:p>
        </w:tc>
      </w:tr>
      <w:tr w:rsidR="00FC5447" w:rsidRPr="006319AC" w14:paraId="4B3FD7FA" w14:textId="77777777" w:rsidTr="007E7421">
        <w:trPr>
          <w:trHeight w:val="358"/>
        </w:trPr>
        <w:tc>
          <w:tcPr>
            <w:tcW w:w="3031" w:type="dxa"/>
          </w:tcPr>
          <w:p w14:paraId="25839F1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proofErr w:type="spellStart"/>
            <w:r w:rsidRPr="006319AC">
              <w:rPr>
                <w:sz w:val="20"/>
                <w:szCs w:val="20"/>
              </w:rPr>
              <w:t>Nyagatare</w:t>
            </w:r>
            <w:proofErr w:type="spellEnd"/>
          </w:p>
        </w:tc>
        <w:tc>
          <w:tcPr>
            <w:tcW w:w="3032" w:type="dxa"/>
          </w:tcPr>
          <w:p w14:paraId="457A194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158</w:t>
            </w:r>
          </w:p>
        </w:tc>
        <w:tc>
          <w:tcPr>
            <w:tcW w:w="3032" w:type="dxa"/>
          </w:tcPr>
          <w:p w14:paraId="7828AB4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5.27</w:t>
            </w:r>
          </w:p>
        </w:tc>
      </w:tr>
      <w:tr w:rsidR="00FC5447" w:rsidRPr="006319AC" w14:paraId="4174B925" w14:textId="77777777" w:rsidTr="007E7421">
        <w:trPr>
          <w:trHeight w:val="358"/>
        </w:trPr>
        <w:tc>
          <w:tcPr>
            <w:tcW w:w="3031" w:type="dxa"/>
          </w:tcPr>
          <w:p w14:paraId="6B4D5E2C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de-DE"/>
              </w:rPr>
              <w:t>Kirehe</w:t>
            </w:r>
          </w:p>
        </w:tc>
        <w:tc>
          <w:tcPr>
            <w:tcW w:w="3032" w:type="dxa"/>
          </w:tcPr>
          <w:p w14:paraId="12229B59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137</w:t>
            </w:r>
          </w:p>
        </w:tc>
        <w:tc>
          <w:tcPr>
            <w:tcW w:w="3032" w:type="dxa"/>
          </w:tcPr>
          <w:p w14:paraId="54AE656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4.57</w:t>
            </w:r>
          </w:p>
        </w:tc>
      </w:tr>
      <w:tr w:rsidR="00FC5447" w:rsidRPr="006319AC" w14:paraId="3ACA18ED" w14:textId="77777777" w:rsidTr="007E7421">
        <w:trPr>
          <w:trHeight w:val="358"/>
        </w:trPr>
        <w:tc>
          <w:tcPr>
            <w:tcW w:w="3031" w:type="dxa"/>
          </w:tcPr>
          <w:p w14:paraId="35EF9809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de-DE"/>
              </w:rPr>
              <w:t>Nyabihu</w:t>
            </w:r>
          </w:p>
        </w:tc>
        <w:tc>
          <w:tcPr>
            <w:tcW w:w="3032" w:type="dxa"/>
          </w:tcPr>
          <w:p w14:paraId="43A851B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116</w:t>
            </w:r>
          </w:p>
        </w:tc>
        <w:tc>
          <w:tcPr>
            <w:tcW w:w="3032" w:type="dxa"/>
          </w:tcPr>
          <w:p w14:paraId="2B536EB0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3.87</w:t>
            </w:r>
          </w:p>
        </w:tc>
      </w:tr>
      <w:tr w:rsidR="00FC5447" w:rsidRPr="006319AC" w14:paraId="175DC99F" w14:textId="77777777" w:rsidTr="007E7421">
        <w:trPr>
          <w:trHeight w:val="358"/>
        </w:trPr>
        <w:tc>
          <w:tcPr>
            <w:tcW w:w="3031" w:type="dxa"/>
          </w:tcPr>
          <w:p w14:paraId="762AFE68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de-DE"/>
              </w:rPr>
              <w:t>Ngororero</w:t>
            </w:r>
          </w:p>
        </w:tc>
        <w:tc>
          <w:tcPr>
            <w:tcW w:w="3032" w:type="dxa"/>
          </w:tcPr>
          <w:p w14:paraId="6A6ED277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146</w:t>
            </w:r>
          </w:p>
        </w:tc>
        <w:tc>
          <w:tcPr>
            <w:tcW w:w="3032" w:type="dxa"/>
          </w:tcPr>
          <w:p w14:paraId="388D14A5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4.87</w:t>
            </w:r>
          </w:p>
        </w:tc>
      </w:tr>
      <w:tr w:rsidR="00FC5447" w:rsidRPr="006319AC" w14:paraId="2E03F051" w14:textId="77777777" w:rsidTr="007E7421">
        <w:trPr>
          <w:trHeight w:val="362"/>
        </w:trPr>
        <w:tc>
          <w:tcPr>
            <w:tcW w:w="3031" w:type="dxa"/>
          </w:tcPr>
          <w:p w14:paraId="040C9DC6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  <w:lang w:val="de-DE"/>
              </w:rPr>
              <w:t>Rubavu</w:t>
            </w:r>
          </w:p>
        </w:tc>
        <w:tc>
          <w:tcPr>
            <w:tcW w:w="3032" w:type="dxa"/>
          </w:tcPr>
          <w:p w14:paraId="730D7391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127</w:t>
            </w:r>
          </w:p>
        </w:tc>
        <w:tc>
          <w:tcPr>
            <w:tcW w:w="3032" w:type="dxa"/>
          </w:tcPr>
          <w:p w14:paraId="66177C2E" w14:textId="77777777" w:rsidR="00FC5447" w:rsidRPr="006319AC" w:rsidRDefault="00FC5447" w:rsidP="007E7421">
            <w:pPr>
              <w:rPr>
                <w:sz w:val="20"/>
                <w:szCs w:val="20"/>
              </w:rPr>
            </w:pPr>
            <w:r w:rsidRPr="006319AC">
              <w:rPr>
                <w:sz w:val="20"/>
                <w:szCs w:val="20"/>
              </w:rPr>
              <w:t>4.23</w:t>
            </w:r>
          </w:p>
        </w:tc>
      </w:tr>
    </w:tbl>
    <w:p w14:paraId="682713B6" w14:textId="77777777" w:rsidR="00FC5447" w:rsidRPr="00202B44" w:rsidRDefault="00FC5447" w:rsidP="00FC5447">
      <w:pPr>
        <w:rPr>
          <w:rFonts w:cs="Times New Roman"/>
          <w:sz w:val="20"/>
          <w:szCs w:val="20"/>
        </w:rPr>
      </w:pPr>
      <w:r w:rsidRPr="006319AC">
        <w:rPr>
          <w:rFonts w:cs="Times New Roman"/>
          <w:sz w:val="20"/>
          <w:szCs w:val="20"/>
        </w:rPr>
        <w:t xml:space="preserve">Source: Compiled </w:t>
      </w:r>
      <w:r w:rsidRPr="006319AC">
        <w:rPr>
          <w:rFonts w:cs="Times New Roman"/>
          <w:color w:val="000000"/>
          <w:sz w:val="20"/>
          <w:szCs w:val="20"/>
        </w:rPr>
        <w:t>and computed.</w:t>
      </w:r>
      <w:r w:rsidRPr="00202B44">
        <w:rPr>
          <w:rFonts w:cs="Times New Roman"/>
          <w:sz w:val="20"/>
          <w:szCs w:val="20"/>
        </w:rPr>
        <w:t xml:space="preserve"> </w:t>
      </w:r>
    </w:p>
    <w:p w14:paraId="3E2C277A" w14:textId="77777777" w:rsidR="00FC5447" w:rsidRPr="00DA1024" w:rsidRDefault="00FC5447" w:rsidP="00FC5447"/>
    <w:p w14:paraId="3915F08D" w14:textId="77777777" w:rsidR="00496C9B" w:rsidRDefault="00496C9B"/>
    <w:sectPr w:rsidR="00496C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C6265"/>
    <w:multiLevelType w:val="multilevel"/>
    <w:tmpl w:val="AAE2542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447"/>
    <w:rsid w:val="00071A29"/>
    <w:rsid w:val="0013498A"/>
    <w:rsid w:val="00144D6A"/>
    <w:rsid w:val="002670D5"/>
    <w:rsid w:val="00274356"/>
    <w:rsid w:val="00297E39"/>
    <w:rsid w:val="00321522"/>
    <w:rsid w:val="0041077C"/>
    <w:rsid w:val="00485F7E"/>
    <w:rsid w:val="00496C9B"/>
    <w:rsid w:val="00531883"/>
    <w:rsid w:val="005A34D5"/>
    <w:rsid w:val="005E761A"/>
    <w:rsid w:val="00644077"/>
    <w:rsid w:val="006B2547"/>
    <w:rsid w:val="006D4514"/>
    <w:rsid w:val="007843A8"/>
    <w:rsid w:val="007B6B05"/>
    <w:rsid w:val="007E25AD"/>
    <w:rsid w:val="00800819"/>
    <w:rsid w:val="0084170C"/>
    <w:rsid w:val="00842C18"/>
    <w:rsid w:val="00851C34"/>
    <w:rsid w:val="00881C68"/>
    <w:rsid w:val="008B2810"/>
    <w:rsid w:val="008B5C49"/>
    <w:rsid w:val="008D3292"/>
    <w:rsid w:val="008E68ED"/>
    <w:rsid w:val="008F33F4"/>
    <w:rsid w:val="00933329"/>
    <w:rsid w:val="0093650B"/>
    <w:rsid w:val="009A519B"/>
    <w:rsid w:val="009F2E5D"/>
    <w:rsid w:val="009F7DA2"/>
    <w:rsid w:val="00A0425E"/>
    <w:rsid w:val="00A20790"/>
    <w:rsid w:val="00A36AC3"/>
    <w:rsid w:val="00A36CD6"/>
    <w:rsid w:val="00A81DEC"/>
    <w:rsid w:val="00B15C56"/>
    <w:rsid w:val="00B33A6D"/>
    <w:rsid w:val="00B92EFE"/>
    <w:rsid w:val="00B9405E"/>
    <w:rsid w:val="00CC4AB6"/>
    <w:rsid w:val="00D72C28"/>
    <w:rsid w:val="00DC55B2"/>
    <w:rsid w:val="00DE5320"/>
    <w:rsid w:val="00E24449"/>
    <w:rsid w:val="00E340D2"/>
    <w:rsid w:val="00ED03BD"/>
    <w:rsid w:val="00EF60D5"/>
    <w:rsid w:val="00F20A70"/>
    <w:rsid w:val="00F34014"/>
    <w:rsid w:val="00F55B9A"/>
    <w:rsid w:val="00F744AE"/>
    <w:rsid w:val="00FC5447"/>
    <w:rsid w:val="00FC6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186AB8"/>
  <w15:chartTrackingRefBased/>
  <w15:docId w15:val="{4DF84628-EBF0-4A47-A21E-A721F0BA2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C5447"/>
    <w:pPr>
      <w:keepNext/>
      <w:keepLines/>
      <w:numPr>
        <w:numId w:val="1"/>
      </w:numPr>
      <w:spacing w:before="480" w:after="0" w:line="276" w:lineRule="auto"/>
      <w:jc w:val="both"/>
      <w:outlineLvl w:val="0"/>
    </w:pPr>
    <w:rPr>
      <w:rFonts w:ascii="Times New Roman" w:eastAsiaTheme="majorEastAsia" w:hAnsi="Times New Roman" w:cstheme="majorBidi"/>
      <w:b/>
      <w:bCs/>
      <w:sz w:val="24"/>
      <w:szCs w:val="28"/>
      <w:lang w:val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C5447"/>
    <w:pPr>
      <w:keepNext/>
      <w:keepLines/>
      <w:numPr>
        <w:ilvl w:val="1"/>
        <w:numId w:val="1"/>
      </w:numPr>
      <w:spacing w:before="100" w:beforeAutospacing="1" w:after="0" w:line="360" w:lineRule="auto"/>
      <w:jc w:val="both"/>
      <w:outlineLvl w:val="1"/>
    </w:pPr>
    <w:rPr>
      <w:rFonts w:ascii="Times New Roman" w:eastAsiaTheme="majorEastAsia" w:hAnsi="Times New Roman" w:cs="Times New Roman"/>
      <w:b/>
      <w:bCs/>
      <w:sz w:val="24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5447"/>
    <w:pPr>
      <w:keepNext/>
      <w:keepLines/>
      <w:numPr>
        <w:ilvl w:val="2"/>
        <w:numId w:val="1"/>
      </w:numPr>
      <w:spacing w:before="40" w:after="0" w:line="360" w:lineRule="auto"/>
      <w:jc w:val="both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5447"/>
    <w:pPr>
      <w:keepNext/>
      <w:keepLines/>
      <w:numPr>
        <w:ilvl w:val="3"/>
        <w:numId w:val="1"/>
      </w:numPr>
      <w:spacing w:before="40" w:after="0" w:line="36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4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5447"/>
    <w:pPr>
      <w:keepNext/>
      <w:keepLines/>
      <w:numPr>
        <w:ilvl w:val="4"/>
        <w:numId w:val="1"/>
      </w:numPr>
      <w:tabs>
        <w:tab w:val="num" w:pos="360"/>
      </w:tabs>
      <w:spacing w:before="40" w:after="0" w:line="360" w:lineRule="auto"/>
      <w:ind w:left="0" w:firstLine="0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sz w:val="24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5447"/>
    <w:pPr>
      <w:keepNext/>
      <w:keepLines/>
      <w:numPr>
        <w:ilvl w:val="5"/>
        <w:numId w:val="1"/>
      </w:numPr>
      <w:tabs>
        <w:tab w:val="num" w:pos="360"/>
      </w:tabs>
      <w:spacing w:before="40" w:after="0" w:line="360" w:lineRule="auto"/>
      <w:ind w:left="0" w:firstLine="0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sz w:val="24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5447"/>
    <w:pPr>
      <w:keepNext/>
      <w:keepLines/>
      <w:numPr>
        <w:ilvl w:val="6"/>
        <w:numId w:val="1"/>
      </w:numPr>
      <w:tabs>
        <w:tab w:val="num" w:pos="360"/>
      </w:tabs>
      <w:spacing w:before="40" w:after="0" w:line="360" w:lineRule="auto"/>
      <w:ind w:left="0" w:firstLine="0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5447"/>
    <w:pPr>
      <w:keepNext/>
      <w:keepLines/>
      <w:numPr>
        <w:ilvl w:val="7"/>
        <w:numId w:val="1"/>
      </w:numPr>
      <w:tabs>
        <w:tab w:val="num" w:pos="360"/>
      </w:tabs>
      <w:spacing w:before="40" w:after="0" w:line="360" w:lineRule="auto"/>
      <w:ind w:left="0" w:firstLine="0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5447"/>
    <w:pPr>
      <w:keepNext/>
      <w:keepLines/>
      <w:numPr>
        <w:ilvl w:val="8"/>
        <w:numId w:val="1"/>
      </w:numPr>
      <w:tabs>
        <w:tab w:val="num" w:pos="360"/>
      </w:tabs>
      <w:spacing w:before="40" w:after="0" w:line="360" w:lineRule="auto"/>
      <w:ind w:left="0" w:firstLine="0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5447"/>
    <w:rPr>
      <w:rFonts w:ascii="Times New Roman" w:eastAsiaTheme="majorEastAsia" w:hAnsi="Times New Roman" w:cstheme="majorBidi"/>
      <w:b/>
      <w:bCs/>
      <w:sz w:val="24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C5447"/>
    <w:rPr>
      <w:rFonts w:ascii="Times New Roman" w:eastAsiaTheme="majorEastAsia" w:hAnsi="Times New Roman" w:cs="Times New Roman"/>
      <w:b/>
      <w:bCs/>
      <w:sz w:val="24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FC544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5447"/>
    <w:rPr>
      <w:rFonts w:asciiTheme="majorHAnsi" w:eastAsiaTheme="majorEastAsia" w:hAnsiTheme="majorHAnsi" w:cstheme="majorBidi"/>
      <w:i/>
      <w:iCs/>
      <w:color w:val="2F5496" w:themeColor="accent1" w:themeShade="BF"/>
      <w:sz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5447"/>
    <w:rPr>
      <w:rFonts w:asciiTheme="majorHAnsi" w:eastAsiaTheme="majorEastAsia" w:hAnsiTheme="majorHAnsi" w:cstheme="majorBidi"/>
      <w:color w:val="2F5496" w:themeColor="accent1" w:themeShade="BF"/>
      <w:sz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5447"/>
    <w:rPr>
      <w:rFonts w:asciiTheme="majorHAnsi" w:eastAsiaTheme="majorEastAsia" w:hAnsiTheme="majorHAnsi" w:cstheme="majorBidi"/>
      <w:color w:val="1F3763" w:themeColor="accent1" w:themeShade="7F"/>
      <w:sz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5447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5447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544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paragraph" w:styleId="CommentText">
    <w:name w:val="annotation text"/>
    <w:basedOn w:val="Normal"/>
    <w:link w:val="CommentTextChar"/>
    <w:uiPriority w:val="99"/>
    <w:unhideWhenUsed/>
    <w:rsid w:val="00FC5447"/>
    <w:pPr>
      <w:spacing w:line="240" w:lineRule="auto"/>
      <w:jc w:val="both"/>
    </w:pPr>
    <w:rPr>
      <w:rFonts w:ascii="Times New Roman" w:hAnsi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C5447"/>
    <w:rPr>
      <w:rFonts w:ascii="Times New Roman" w:hAnsi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964</Words>
  <Characters>5499</Characters>
  <Application>Microsoft Office Word</Application>
  <DocSecurity>0</DocSecurity>
  <Lines>45</Lines>
  <Paragraphs>12</Paragraphs>
  <ScaleCrop>false</ScaleCrop>
  <Company/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Aruna Sethu</dc:creator>
  <cp:keywords/>
  <dc:description/>
  <cp:lastModifiedBy>Aruna Sethu</cp:lastModifiedBy>
  <cp:revision>1</cp:revision>
  <dcterms:created xsi:type="dcterms:W3CDTF">2025-08-24T01:04:00Z</dcterms:created>
  <dcterms:modified xsi:type="dcterms:W3CDTF">2025-08-24T01:05:00Z</dcterms:modified>
</cp:coreProperties>
</file>