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013FEB" w14:textId="2A995DCB" w:rsidR="00A807EB" w:rsidRDefault="00A91DB7" w:rsidP="006F7188">
      <w:pPr>
        <w:pStyle w:val="berschrift1"/>
        <w:rPr>
          <w:lang w:val="en-GB"/>
        </w:rPr>
      </w:pPr>
      <w:r>
        <w:rPr>
          <w:lang w:val="en-GB"/>
        </w:rPr>
        <w:t>Supplem</w:t>
      </w:r>
      <w:r w:rsidR="006F7188">
        <w:rPr>
          <w:lang w:val="en-GB"/>
        </w:rPr>
        <w:t>ent</w:t>
      </w:r>
      <w:r w:rsidR="00695CBE">
        <w:rPr>
          <w:lang w:val="en-GB"/>
        </w:rPr>
        <w:t>ary Material</w:t>
      </w:r>
    </w:p>
    <w:p w14:paraId="502406C7" w14:textId="27D091E8" w:rsidR="006F7188" w:rsidRDefault="006F7188" w:rsidP="00B05278">
      <w:pPr>
        <w:pStyle w:val="CitaviBibliographyEntry"/>
        <w:rPr>
          <w:lang w:val="en-GB"/>
        </w:rPr>
      </w:pPr>
    </w:p>
    <w:p w14:paraId="588BE7BB" w14:textId="258C3725" w:rsidR="0028783A" w:rsidRPr="0028783A" w:rsidRDefault="0028783A" w:rsidP="0028783A">
      <w:pPr>
        <w:pStyle w:val="Beschriftung"/>
        <w:keepNext/>
        <w:rPr>
          <w:b/>
          <w:i w:val="0"/>
          <w:color w:val="000000" w:themeColor="text1"/>
          <w:sz w:val="22"/>
        </w:rPr>
      </w:pPr>
      <w:r w:rsidRPr="0028783A">
        <w:rPr>
          <w:b/>
          <w:i w:val="0"/>
          <w:color w:val="000000" w:themeColor="text1"/>
          <w:sz w:val="22"/>
        </w:rPr>
        <w:t xml:space="preserve">Supplementary Table </w:t>
      </w:r>
      <w:r w:rsidRPr="0028783A">
        <w:rPr>
          <w:b/>
          <w:i w:val="0"/>
          <w:color w:val="000000" w:themeColor="text1"/>
          <w:sz w:val="22"/>
        </w:rPr>
        <w:fldChar w:fldCharType="begin"/>
      </w:r>
      <w:r w:rsidRPr="0028783A">
        <w:rPr>
          <w:b/>
          <w:i w:val="0"/>
          <w:color w:val="000000" w:themeColor="text1"/>
          <w:sz w:val="22"/>
        </w:rPr>
        <w:instrText xml:space="preserve"> SEQ Supplementary_Table \* ARABIC </w:instrText>
      </w:r>
      <w:r w:rsidRPr="0028783A">
        <w:rPr>
          <w:b/>
          <w:i w:val="0"/>
          <w:color w:val="000000" w:themeColor="text1"/>
          <w:sz w:val="22"/>
        </w:rPr>
        <w:fldChar w:fldCharType="separate"/>
      </w:r>
      <w:r w:rsidR="00B51094">
        <w:rPr>
          <w:b/>
          <w:i w:val="0"/>
          <w:noProof/>
          <w:color w:val="000000" w:themeColor="text1"/>
          <w:sz w:val="22"/>
        </w:rPr>
        <w:t>1</w:t>
      </w:r>
      <w:r w:rsidRPr="0028783A">
        <w:rPr>
          <w:b/>
          <w:i w:val="0"/>
          <w:color w:val="000000" w:themeColor="text1"/>
          <w:sz w:val="22"/>
        </w:rPr>
        <w:fldChar w:fldCharType="end"/>
      </w:r>
      <w:r w:rsidRPr="0028783A">
        <w:rPr>
          <w:b/>
          <w:i w:val="0"/>
          <w:color w:val="000000" w:themeColor="text1"/>
          <w:sz w:val="22"/>
        </w:rPr>
        <w:t>: Quantification of amino acids in FCS</w:t>
      </w:r>
      <w:r w:rsidR="00695CBE">
        <w:rPr>
          <w:b/>
          <w:i w:val="0"/>
          <w:color w:val="000000" w:themeColor="text1"/>
          <w:sz w:val="22"/>
        </w:rPr>
        <w:t>,</w:t>
      </w:r>
      <w:r w:rsidRPr="0028783A">
        <w:rPr>
          <w:b/>
          <w:i w:val="0"/>
          <w:color w:val="000000" w:themeColor="text1"/>
          <w:sz w:val="22"/>
        </w:rPr>
        <w:t xml:space="preserve"> colostrum whey and whey.</w:t>
      </w:r>
    </w:p>
    <w:tbl>
      <w:tblPr>
        <w:tblW w:w="147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</w:tblGrid>
      <w:tr w:rsidR="006F7188" w:rsidRPr="006F7188" w14:paraId="33F9522A" w14:textId="77777777" w:rsidTr="006F7188">
        <w:trPr>
          <w:trHeight w:val="30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0127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in µg/</w:t>
            </w: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mL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C025A3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His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0949C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Asn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21FEE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Ser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FBFA8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Gln 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873D7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Gly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0B07C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Asp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F536C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Glu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02FED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Thr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6B5AD6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Ala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87F02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Pro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D639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Lys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18478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Tyr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3E4DB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Met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F89BE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Val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3EBE2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IIe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CF6E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Leu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7A493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Phe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173E4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Trp</w:t>
            </w:r>
            <w:proofErr w:type="spellEnd"/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7DF86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Cys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EE85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Arg</w:t>
            </w:r>
          </w:p>
        </w:tc>
      </w:tr>
      <w:tr w:rsidR="006F7188" w:rsidRPr="006F7188" w14:paraId="3E1F4068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1D3AB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FCS_1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25316" w14:textId="75128ED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A5886" w14:textId="2C2FD0D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2C4E0" w14:textId="72828EF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7A80E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n.a</w:t>
            </w:r>
            <w:proofErr w:type="spellEnd"/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70364" w14:textId="1378EE9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9F928" w14:textId="3A31F41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8479A" w14:textId="58D259DB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FB125" w14:textId="31D83BE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B95E2" w14:textId="40E61BC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1D6D7" w14:textId="3C18E14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BEAD8" w14:textId="5A689B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D3A4F" w14:textId="5F18E63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2BA5F" w14:textId="2666D81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4A7E6" w14:textId="3266CDF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A1725" w14:textId="5758C66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6B23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EF425" w14:textId="0408832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8E9F7" w14:textId="406E274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456E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6267C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  <w:tr w:rsidR="006F7188" w:rsidRPr="006F7188" w14:paraId="01C95E17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6BC0F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FCS_2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962F7" w14:textId="5C5B942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67D90" w14:textId="624FD8C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BE35D" w14:textId="7557A73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E4FC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n.a</w:t>
            </w:r>
            <w:proofErr w:type="spellEnd"/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6B1C0" w14:textId="337465A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DD849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F3193" w14:textId="398975F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DB20F" w14:textId="02517E6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4EB9A" w14:textId="21F0AE4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F3A0D" w14:textId="2249093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2ED06" w14:textId="152EF0C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D307" w14:textId="3E0739F8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6B70D6" w14:textId="7663B37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48B8C" w14:textId="1283192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A507A" w14:textId="15EB3D5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E3142" w14:textId="1792BBDB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4A21E" w14:textId="18C4417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C3D60" w14:textId="7F78DC9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3B7BF7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FA8BE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  <w:tr w:rsidR="006F7188" w:rsidRPr="006F7188" w14:paraId="2189C8E3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B3C66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Colostrum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 Whey_1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8D6B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139A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D0D4A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39917" w14:textId="45B8CC16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4CC96" w14:textId="37BAA8D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99066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58733" w14:textId="223397BB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089F8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9ABCA" w14:textId="20CA15C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01CCF" w14:textId="45ED25A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DDC10" w14:textId="2BFF2CE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00164" w14:textId="5422555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24BC8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20FD9" w14:textId="132B56F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6C9A6" w14:textId="2EFBFF9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2F2FE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0E6B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F0E2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E1588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CBA7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  <w:tr w:rsidR="006F7188" w:rsidRPr="006F7188" w14:paraId="72CA34B9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C70A6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Colostrum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 Whey_2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A756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60BB7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C4085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434BD" w14:textId="579335AD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80B68" w14:textId="341EDAA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58F7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3E0CF" w14:textId="170518F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44051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4121B" w14:textId="3B34634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775DF" w14:textId="7620B4C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19A3E" w14:textId="6BCBDF0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71922" w14:textId="6645FF4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C1AAB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812DA" w14:textId="0E6A1B7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7EB11" w14:textId="39B3247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1DC05" w14:textId="620D899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749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EED31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E36B7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A9A7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  <w:tr w:rsidR="006F7188" w:rsidRPr="006F7188" w14:paraId="60E2C4C2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91DF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Whey_1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9EACF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1D606" w14:textId="79EA2BB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C8150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D1CD" w14:textId="158204D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2632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2225C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&lt;LOQ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D0BCC" w14:textId="74A6DB5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A6C00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&lt;LOQ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DFC23" w14:textId="63EB8BC6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EB72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48D42" w14:textId="5B95C0F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C0B31" w14:textId="0296ADC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65E80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4062D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&lt;LOQ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DD699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E74CA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32E9D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036F1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8A9B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2EBF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  <w:tr w:rsidR="006F7188" w:rsidRPr="006F7188" w14:paraId="1D4564C1" w14:textId="77777777" w:rsidTr="006F7188">
        <w:trPr>
          <w:trHeight w:val="300"/>
        </w:trPr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32D8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Whey_2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57E55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C8660" w14:textId="036C81C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C08AF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60C7F" w14:textId="6F17B6B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45B2" w14:textId="7C5EBE6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30842C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B62E7" w14:textId="72A29816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065E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&lt;LOQ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724CF" w14:textId="4E34EEF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BD8D0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98591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5FBFE" w14:textId="0458132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75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123D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A84CB6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&lt;LOQ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3D403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92E2A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CC82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6E079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E622A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8C7CA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&lt;LOD</w:t>
            </w:r>
          </w:p>
        </w:tc>
      </w:tr>
    </w:tbl>
    <w:p w14:paraId="0255402E" w14:textId="75A309AC" w:rsidR="0028783A" w:rsidRPr="0028783A" w:rsidRDefault="0028783A" w:rsidP="0028783A">
      <w:pPr>
        <w:pStyle w:val="Beschriftung"/>
        <w:keepNext/>
        <w:rPr>
          <w:b/>
          <w:i w:val="0"/>
          <w:color w:val="000000" w:themeColor="text1"/>
          <w:sz w:val="22"/>
        </w:rPr>
      </w:pPr>
    </w:p>
    <w:tbl>
      <w:tblPr>
        <w:tblW w:w="141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  <w:gridCol w:w="1200"/>
      </w:tblGrid>
      <w:tr w:rsidR="006F7188" w:rsidRPr="006F7188" w14:paraId="1F6F038D" w14:textId="77777777" w:rsidTr="006F7188">
        <w:trPr>
          <w:trHeight w:val="300"/>
        </w:trPr>
        <w:tc>
          <w:tcPr>
            <w:tcW w:w="2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2F413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in mg/L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A3BEA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976FE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Cu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6D933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Fe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734B8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K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E63B7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Mg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43A78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Mn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4096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Na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8846A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Zn_Ax</w:t>
            </w:r>
            <w:proofErr w:type="spellEnd"/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C967E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Riboflavin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664A0" w14:textId="6DA444FB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Lactat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e</w:t>
            </w:r>
          </w:p>
        </w:tc>
      </w:tr>
      <w:tr w:rsidR="006F7188" w:rsidRPr="006F7188" w14:paraId="4CCB6344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7FF42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FCS_1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841F2" w14:textId="281186F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6B8E2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&lt;0.1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F7E7C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&lt;0.5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4205C" w14:textId="5F40895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A1D92" w14:textId="03AE7848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37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D5410" w14:textId="2748F6A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EC47B" w14:textId="29F4BA2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296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44DEA" w14:textId="0C23260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E02CB" w14:textId="5AD4F5F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E067B" w14:textId="66ED5DC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179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90</w:t>
            </w:r>
          </w:p>
        </w:tc>
      </w:tr>
      <w:tr w:rsidR="006F7188" w:rsidRPr="006F7188" w14:paraId="52DDAE6B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C0597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FCS_2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F3C30" w14:textId="7033216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4B81B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&lt;0.1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7C644" w14:textId="7777777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&lt;0.5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DEC41" w14:textId="7BE04974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49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D5361" w14:textId="47C4EBA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47AF2" w14:textId="51456BD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D4D0F" w14:textId="038FB01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292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22CA9" w14:textId="1202570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84508" w14:textId="50F1247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D247E" w14:textId="5BEE718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181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60</w:t>
            </w:r>
          </w:p>
        </w:tc>
      </w:tr>
      <w:tr w:rsidR="006F7188" w:rsidRPr="006F7188" w14:paraId="64637734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92500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Colostrum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 Whey_1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D3A94" w14:textId="5B3AE69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190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D27D8" w14:textId="7EBB560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E486A" w14:textId="5CC2D92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CADCD" w14:textId="76994F8C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612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45A26" w14:textId="3CE055A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36B5A" w14:textId="69FE4CD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A25CD" w14:textId="3351FC65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290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8F599" w14:textId="6EC6019D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2DD66" w14:textId="4A98C9E8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484B2" w14:textId="6326C2A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110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85</w:t>
            </w:r>
          </w:p>
        </w:tc>
      </w:tr>
      <w:tr w:rsidR="006F7188" w:rsidRPr="006F7188" w14:paraId="42BE9551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0FE39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Colostrum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 Whey_2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5C5F9" w14:textId="77BAE4D8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191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9F32" w14:textId="4C9E79B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034C8" w14:textId="60B2B80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59A9F" w14:textId="38426EC8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616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89A7EC" w14:textId="1F29F6F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BBA6A" w14:textId="42ABAF1D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B3866" w14:textId="2752CAB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291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F43E5" w14:textId="2FA48E5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C93C9" w14:textId="467FBA9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E7FED" w14:textId="5712F95B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115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00</w:t>
            </w:r>
          </w:p>
        </w:tc>
      </w:tr>
      <w:tr w:rsidR="006F7188" w:rsidRPr="006F7188" w14:paraId="7C20B5E1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325AF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Whey_1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97B92" w14:textId="0ABCC18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227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46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67770" w14:textId="3135C589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0F700" w14:textId="3B029FF7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0A9D3" w14:textId="487FD2B6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1474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FA990" w14:textId="65B92E31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8F612" w14:textId="5A837493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4D4A5" w14:textId="4E01ED3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307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93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EC26A" w14:textId="74EBD43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53BBF" w14:textId="0E19C27D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CB1" w14:textId="75C2AE3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74</w:t>
            </w:r>
          </w:p>
        </w:tc>
      </w:tr>
      <w:tr w:rsidR="006F7188" w:rsidRPr="006F7188" w14:paraId="1B7B8B86" w14:textId="77777777" w:rsidTr="006F7188">
        <w:trPr>
          <w:trHeight w:val="300"/>
        </w:trPr>
        <w:tc>
          <w:tcPr>
            <w:tcW w:w="21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E61F1" w14:textId="77777777" w:rsidR="006F7188" w:rsidRPr="006F7188" w:rsidRDefault="006F7188" w:rsidP="006F71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Whey_2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0EEE" w14:textId="2B44A8F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225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972AB" w14:textId="717468A6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0B20E" w14:textId="2FA76A9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BBC2C" w14:textId="35A111F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1476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86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1EABD6" w14:textId="3DBFF72F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3385E" w14:textId="62E2AAD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618EF" w14:textId="0F72A310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306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78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7757CC" w14:textId="0F636462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&lt;0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0182E" w14:textId="17E57CAE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16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C8C35" w14:textId="6F2766EA" w:rsidR="006F7188" w:rsidRPr="006F7188" w:rsidRDefault="006F7188" w:rsidP="006F718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28</w:t>
            </w:r>
            <w:r w:rsidR="00695CBE">
              <w:rPr>
                <w:rFonts w:ascii="Calibri" w:eastAsia="Times New Roman" w:hAnsi="Calibri" w:cs="Calibri"/>
                <w:color w:val="000000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lang w:val="de-DE" w:eastAsia="de-DE"/>
              </w:rPr>
              <w:t>69</w:t>
            </w:r>
          </w:p>
        </w:tc>
      </w:tr>
    </w:tbl>
    <w:p w14:paraId="5FC7D4CE" w14:textId="784FA95E" w:rsidR="006F7188" w:rsidRDefault="006F7188" w:rsidP="00B05278">
      <w:pPr>
        <w:pStyle w:val="CitaviBibliographyEntry"/>
        <w:rPr>
          <w:lang w:val="en-GB"/>
        </w:rPr>
      </w:pPr>
    </w:p>
    <w:p w14:paraId="07509832" w14:textId="77777777" w:rsidR="00A3226A" w:rsidRDefault="00A3226A" w:rsidP="00FE14D3">
      <w:pPr>
        <w:rPr>
          <w:lang w:val="en-GB"/>
        </w:rPr>
        <w:sectPr w:rsidR="00A3226A" w:rsidSect="006F7188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2A14306C" w14:textId="15BD64B1" w:rsidR="00B51094" w:rsidRPr="00B51094" w:rsidRDefault="00B51094" w:rsidP="00B51094">
      <w:pPr>
        <w:pStyle w:val="Beschriftung"/>
        <w:keepNext/>
        <w:rPr>
          <w:b/>
          <w:i w:val="0"/>
          <w:color w:val="auto"/>
          <w:sz w:val="22"/>
        </w:rPr>
      </w:pPr>
      <w:r w:rsidRPr="00B51094">
        <w:rPr>
          <w:b/>
          <w:i w:val="0"/>
          <w:color w:val="auto"/>
          <w:sz w:val="22"/>
        </w:rPr>
        <w:lastRenderedPageBreak/>
        <w:t xml:space="preserve">Supplementary Table </w:t>
      </w:r>
      <w:r w:rsidRPr="00B51094">
        <w:rPr>
          <w:b/>
          <w:i w:val="0"/>
          <w:color w:val="auto"/>
          <w:sz w:val="22"/>
        </w:rPr>
        <w:fldChar w:fldCharType="begin"/>
      </w:r>
      <w:r w:rsidRPr="00B51094">
        <w:rPr>
          <w:b/>
          <w:i w:val="0"/>
          <w:color w:val="auto"/>
          <w:sz w:val="22"/>
        </w:rPr>
        <w:instrText xml:space="preserve"> SEQ Supplementary_Table \* ARABIC </w:instrText>
      </w:r>
      <w:r w:rsidRPr="00B51094">
        <w:rPr>
          <w:b/>
          <w:i w:val="0"/>
          <w:color w:val="auto"/>
          <w:sz w:val="22"/>
        </w:rPr>
        <w:fldChar w:fldCharType="separate"/>
      </w:r>
      <w:r w:rsidR="006D48FB">
        <w:rPr>
          <w:b/>
          <w:i w:val="0"/>
          <w:noProof/>
          <w:color w:val="auto"/>
          <w:sz w:val="22"/>
        </w:rPr>
        <w:t>2</w:t>
      </w:r>
      <w:r w:rsidRPr="00B51094">
        <w:rPr>
          <w:b/>
          <w:i w:val="0"/>
          <w:color w:val="auto"/>
          <w:sz w:val="22"/>
        </w:rPr>
        <w:fldChar w:fldCharType="end"/>
      </w:r>
      <w:r w:rsidRPr="00B51094">
        <w:rPr>
          <w:b/>
          <w:i w:val="0"/>
          <w:color w:val="auto"/>
          <w:sz w:val="22"/>
        </w:rPr>
        <w:t>: Composition of RPMI 1640 (L0498</w:t>
      </w:r>
      <w:r w:rsidR="00695CBE">
        <w:rPr>
          <w:b/>
          <w:i w:val="0"/>
          <w:color w:val="auto"/>
          <w:sz w:val="22"/>
        </w:rPr>
        <w:t>,</w:t>
      </w:r>
      <w:r w:rsidRPr="00B51094">
        <w:rPr>
          <w:b/>
          <w:i w:val="0"/>
          <w:color w:val="auto"/>
          <w:sz w:val="22"/>
        </w:rPr>
        <w:t xml:space="preserve"> </w:t>
      </w:r>
      <w:proofErr w:type="spellStart"/>
      <w:r w:rsidRPr="00B51094">
        <w:rPr>
          <w:b/>
          <w:i w:val="0"/>
          <w:color w:val="auto"/>
          <w:sz w:val="22"/>
        </w:rPr>
        <w:t>Biowest</w:t>
      </w:r>
      <w:proofErr w:type="spellEnd"/>
      <w:r w:rsidRPr="00B51094">
        <w:rPr>
          <w:b/>
          <w:i w:val="0"/>
          <w:color w:val="auto"/>
          <w:sz w:val="22"/>
        </w:rPr>
        <w:t>)</w:t>
      </w:r>
      <w:r w:rsidR="00695CBE">
        <w:rPr>
          <w:b/>
          <w:i w:val="0"/>
          <w:color w:val="auto"/>
          <w:sz w:val="22"/>
        </w:rPr>
        <w:t>.</w:t>
      </w:r>
      <w:r w:rsidRPr="00B51094">
        <w:rPr>
          <w:b/>
          <w:i w:val="0"/>
          <w:color w:val="auto"/>
          <w:sz w:val="22"/>
        </w:rPr>
        <w:t xml:space="preserve"> DMEM high glucose (L0101</w:t>
      </w:r>
      <w:r w:rsidR="00695CBE">
        <w:rPr>
          <w:b/>
          <w:i w:val="0"/>
          <w:color w:val="auto"/>
          <w:sz w:val="22"/>
        </w:rPr>
        <w:t>,</w:t>
      </w:r>
      <w:r w:rsidRPr="00B51094">
        <w:rPr>
          <w:b/>
          <w:i w:val="0"/>
          <w:color w:val="auto"/>
          <w:sz w:val="22"/>
        </w:rPr>
        <w:t xml:space="preserve"> </w:t>
      </w:r>
      <w:proofErr w:type="spellStart"/>
      <w:r w:rsidRPr="00B51094">
        <w:rPr>
          <w:b/>
          <w:i w:val="0"/>
          <w:color w:val="auto"/>
          <w:sz w:val="22"/>
        </w:rPr>
        <w:t>Biowest</w:t>
      </w:r>
      <w:proofErr w:type="spellEnd"/>
      <w:r w:rsidRPr="00B51094">
        <w:rPr>
          <w:b/>
          <w:i w:val="0"/>
          <w:color w:val="auto"/>
          <w:sz w:val="22"/>
        </w:rPr>
        <w:t>) and MCDB131 (103372019</w:t>
      </w:r>
      <w:r w:rsidR="00695CBE">
        <w:rPr>
          <w:b/>
          <w:i w:val="0"/>
          <w:color w:val="auto"/>
          <w:sz w:val="22"/>
        </w:rPr>
        <w:t>,</w:t>
      </w:r>
      <w:r w:rsidRPr="00B51094">
        <w:rPr>
          <w:b/>
          <w:i w:val="0"/>
          <w:color w:val="auto"/>
          <w:sz w:val="22"/>
        </w:rPr>
        <w:t xml:space="preserve"> Thermo Fisher Scientific).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5"/>
        <w:gridCol w:w="1337"/>
      </w:tblGrid>
      <w:tr w:rsidR="005C4D44" w:rsidRPr="002A02E1" w14:paraId="1D8C099E" w14:textId="77777777" w:rsidTr="005C4D4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4E70F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Component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0FCB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L0498 (mg/L)</w:t>
            </w:r>
          </w:p>
        </w:tc>
      </w:tr>
      <w:tr w:rsidR="005C4D44" w:rsidRPr="002A02E1" w14:paraId="59CD9CD8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9C60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Glycine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0E7C91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</w:t>
            </w:r>
          </w:p>
        </w:tc>
      </w:tr>
      <w:tr w:rsidR="005C4D44" w:rsidRPr="002A02E1" w14:paraId="17C9243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06DFF6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Alanyl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-L-Glutamine (Glutamine Stable)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AC3DF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446</w:t>
            </w:r>
          </w:p>
        </w:tc>
      </w:tr>
      <w:tr w:rsidR="005C4D44" w:rsidRPr="002A02E1" w14:paraId="08EE2D9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03D63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L-Arginine Free Base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BFB0C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200</w:t>
            </w:r>
          </w:p>
        </w:tc>
      </w:tr>
      <w:tr w:rsidR="005C4D44" w:rsidRPr="002A02E1" w14:paraId="6E6DF1D5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6FB01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Asparagine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81B5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50</w:t>
            </w:r>
          </w:p>
        </w:tc>
      </w:tr>
      <w:tr w:rsidR="005C4D44" w:rsidRPr="002A02E1" w14:paraId="03E1D35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363AE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Aspartic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3C1E2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6153180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695F1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Cystine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2FB6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65.2</w:t>
            </w:r>
          </w:p>
        </w:tc>
      </w:tr>
      <w:tr w:rsidR="005C4D44" w:rsidRPr="002A02E1" w14:paraId="1E65E08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73B4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Glutamic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9971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3CE5A05E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3D4CA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Histidine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72E3D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</w:tr>
      <w:tr w:rsidR="005C4D44" w:rsidRPr="002A02E1" w14:paraId="772FAA79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6178E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L-Hydroxy-L-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Proline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28186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4D47D3B9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BD80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Isoleucine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B1F9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50</w:t>
            </w:r>
          </w:p>
        </w:tc>
      </w:tr>
      <w:tr w:rsidR="005C4D44" w:rsidRPr="002A02E1" w14:paraId="60211BB0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2415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L-Leucine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0837D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50</w:t>
            </w:r>
          </w:p>
        </w:tc>
      </w:tr>
      <w:tr w:rsidR="005C4D44" w:rsidRPr="002A02E1" w14:paraId="4143DC0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0218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L-Lysine Monohydrochloride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22149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40</w:t>
            </w:r>
          </w:p>
        </w:tc>
      </w:tr>
      <w:tr w:rsidR="005C4D44" w:rsidRPr="002A02E1" w14:paraId="3F5A785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D4266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Methionine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29EF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</w:tr>
      <w:tr w:rsidR="005C4D44" w:rsidRPr="002A02E1" w14:paraId="32976AD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846A7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L-Phenylalanine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B375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</w:tr>
      <w:tr w:rsidR="005C4D44" w:rsidRPr="002A02E1" w14:paraId="73C829B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B5AC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Proline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7655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60D8057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4A97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Serine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63AB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30</w:t>
            </w:r>
          </w:p>
        </w:tc>
      </w:tr>
      <w:tr w:rsidR="005C4D44" w:rsidRPr="002A02E1" w14:paraId="60E009CB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70896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Threonine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15894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6B89ED34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49D6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L-Tryptophan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6EDB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5</w:t>
            </w:r>
          </w:p>
        </w:tc>
      </w:tr>
      <w:tr w:rsidR="005C4D44" w:rsidRPr="002A02E1" w14:paraId="53F0E34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DC36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Tyrosine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Salt Dihydrate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EF6D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28.83</w:t>
            </w:r>
          </w:p>
        </w:tc>
      </w:tr>
      <w:tr w:rsidR="005C4D44" w:rsidRPr="002A02E1" w14:paraId="4190A36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B418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Valine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B19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</w:t>
            </w:r>
          </w:p>
        </w:tc>
      </w:tr>
      <w:tr w:rsidR="005C4D44" w:rsidRPr="002A02E1" w14:paraId="16022E7B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8CE3A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Calcium Nitrate Tetrahydrate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C68ED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100</w:t>
            </w:r>
          </w:p>
        </w:tc>
      </w:tr>
      <w:tr w:rsidR="005C4D44" w:rsidRPr="002A02E1" w14:paraId="5CED9A4B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DEB3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Magnesium Sulfate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48DB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48.84</w:t>
            </w:r>
          </w:p>
        </w:tc>
      </w:tr>
      <w:tr w:rsidR="005C4D44" w:rsidRPr="002A02E1" w14:paraId="1E2F913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50FE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Potassium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FF6E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400</w:t>
            </w:r>
          </w:p>
        </w:tc>
      </w:tr>
      <w:tr w:rsidR="005C4D44" w:rsidRPr="002A02E1" w14:paraId="493F4ED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21B7C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Bicarbonate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45223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2000</w:t>
            </w:r>
          </w:p>
        </w:tc>
      </w:tr>
      <w:tr w:rsidR="005C4D44" w:rsidRPr="002A02E1" w14:paraId="251224C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11987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D0E16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6000</w:t>
            </w:r>
          </w:p>
        </w:tc>
      </w:tr>
      <w:tr w:rsidR="005C4D44" w:rsidRPr="002A02E1" w14:paraId="2305504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8D3E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Phosphate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Dibasic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561C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800</w:t>
            </w:r>
          </w:p>
        </w:tc>
      </w:tr>
      <w:tr w:rsidR="005C4D44" w:rsidRPr="002A02E1" w14:paraId="57E9C079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6BCF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Choline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B4603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</w:t>
            </w:r>
          </w:p>
        </w:tc>
      </w:tr>
      <w:tr w:rsidR="005C4D44" w:rsidRPr="002A02E1" w14:paraId="5601014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9C49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D-Biotin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A3A6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0.2</w:t>
            </w:r>
          </w:p>
        </w:tc>
      </w:tr>
      <w:tr w:rsidR="005C4D44" w:rsidRPr="002A02E1" w14:paraId="032D34E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9EE4E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D-Ca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Pantothenate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8226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0.25</w:t>
            </w:r>
          </w:p>
        </w:tc>
      </w:tr>
      <w:tr w:rsidR="005C4D44" w:rsidRPr="002A02E1" w14:paraId="787F1D1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3F13C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Folic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A912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433BB3F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B133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Myo-Inositol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C9FCF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35</w:t>
            </w:r>
          </w:p>
        </w:tc>
      </w:tr>
      <w:tr w:rsidR="005C4D44" w:rsidRPr="002A02E1" w14:paraId="576C164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32C6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Nicotinamide (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Nicotinic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acid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amide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B049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3FDF602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EB00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Aminobenzoic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 (PABA)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4C6E7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1C944956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7FED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Pyridoxine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8A66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589FED16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E172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Riboflavin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ADB6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0.2</w:t>
            </w:r>
          </w:p>
        </w:tc>
      </w:tr>
      <w:tr w:rsidR="005C4D44" w:rsidRPr="002A02E1" w14:paraId="5D851D4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749B3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Thiamine 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3104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4DF771A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04B29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Vitamin B12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04A19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0.005</w:t>
            </w:r>
          </w:p>
        </w:tc>
      </w:tr>
      <w:tr w:rsidR="005C4D44" w:rsidRPr="002A02E1" w14:paraId="7B982910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F117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D-Glucose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D01B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2000</w:t>
            </w:r>
          </w:p>
        </w:tc>
      </w:tr>
      <w:tr w:rsidR="005C4D44" w:rsidRPr="002A02E1" w14:paraId="2B6F960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C4B9E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Glutathione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Reduced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DA92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</w:t>
            </w:r>
          </w:p>
        </w:tc>
      </w:tr>
      <w:tr w:rsidR="005C4D44" w:rsidRPr="002A02E1" w14:paraId="5E3F4654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ABE3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Phenol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Red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Salt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F341E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5.3</w:t>
            </w:r>
          </w:p>
        </w:tc>
      </w:tr>
    </w:tbl>
    <w:p w14:paraId="525CA15A" w14:textId="326645A1" w:rsidR="005C4D44" w:rsidRDefault="005C4D44" w:rsidP="005C4D44">
      <w:pPr>
        <w:rPr>
          <w:lang w:val="en-GB"/>
        </w:rPr>
      </w:pPr>
    </w:p>
    <w:p w14:paraId="188A0988" w14:textId="77777777" w:rsidR="00717217" w:rsidRDefault="00717217" w:rsidP="005C4D44">
      <w:pPr>
        <w:rPr>
          <w:lang w:val="en-GB"/>
        </w:rPr>
      </w:pP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07"/>
        <w:gridCol w:w="1337"/>
      </w:tblGrid>
      <w:tr w:rsidR="005C4D44" w:rsidRPr="002A02E1" w14:paraId="7A754AD5" w14:textId="77777777" w:rsidTr="005C4D44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B7C4B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lastRenderedPageBreak/>
              <w:t>Component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C28C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L0101 (mg/L)</w:t>
            </w:r>
          </w:p>
        </w:tc>
      </w:tr>
      <w:tr w:rsidR="005C4D44" w:rsidRPr="002A02E1" w14:paraId="428D9D9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4C6D8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Glycine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CEA8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30</w:t>
            </w:r>
          </w:p>
        </w:tc>
      </w:tr>
      <w:tr w:rsidR="005C4D44" w:rsidRPr="002A02E1" w14:paraId="5CB4F3E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2EAA7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L-Arginine Monohydrochloride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0ED86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84</w:t>
            </w:r>
          </w:p>
        </w:tc>
      </w:tr>
      <w:tr w:rsidR="005C4D44" w:rsidRPr="002A02E1" w14:paraId="221B341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D2CE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Cystine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F45F3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62.6</w:t>
            </w:r>
          </w:p>
        </w:tc>
      </w:tr>
      <w:tr w:rsidR="005C4D44" w:rsidRPr="002A02E1" w14:paraId="3C792BC4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98A9B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Histidine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Monohydrochloride Monohydrate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71DA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</w:tr>
      <w:tr w:rsidR="005C4D44" w:rsidRPr="002A02E1" w14:paraId="3DC41DF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0DC8B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Isoleucine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967E9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105</w:t>
            </w:r>
          </w:p>
        </w:tc>
      </w:tr>
      <w:tr w:rsidR="005C4D44" w:rsidRPr="002A02E1" w14:paraId="3F8DB99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DD7FC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L-Leucine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396D2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105</w:t>
            </w:r>
          </w:p>
        </w:tc>
      </w:tr>
      <w:tr w:rsidR="005C4D44" w:rsidRPr="002A02E1" w14:paraId="1504C737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51A96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L-Lysine Monohydrochloride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D2B2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146</w:t>
            </w:r>
          </w:p>
        </w:tc>
      </w:tr>
      <w:tr w:rsidR="005C4D44" w:rsidRPr="002A02E1" w14:paraId="4F863D0D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B469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Methionine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F34B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30</w:t>
            </w:r>
          </w:p>
        </w:tc>
      </w:tr>
      <w:tr w:rsidR="005C4D44" w:rsidRPr="002A02E1" w14:paraId="26F871F8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0FD21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L-Phenylalanine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BB9E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66</w:t>
            </w:r>
          </w:p>
        </w:tc>
      </w:tr>
      <w:tr w:rsidR="005C4D44" w:rsidRPr="002A02E1" w14:paraId="7C79C111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90BC4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Serine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51B6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</w:tr>
      <w:tr w:rsidR="005C4D44" w:rsidRPr="002A02E1" w14:paraId="7C84FD97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0AA46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Threonine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13E6F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95</w:t>
            </w:r>
          </w:p>
        </w:tc>
      </w:tr>
      <w:tr w:rsidR="005C4D44" w:rsidRPr="002A02E1" w14:paraId="25E8D9ED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17ED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L-Tryptophan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B069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16</w:t>
            </w:r>
          </w:p>
        </w:tc>
      </w:tr>
      <w:tr w:rsidR="005C4D44" w:rsidRPr="002A02E1" w14:paraId="31136C7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115E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Tyrosine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Salt Dihydrate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02CC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103.79</w:t>
            </w:r>
          </w:p>
        </w:tc>
      </w:tr>
      <w:tr w:rsidR="005C4D44" w:rsidRPr="002A02E1" w14:paraId="4BEFE783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41F3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Valine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9D631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94</w:t>
            </w:r>
          </w:p>
        </w:tc>
      </w:tr>
      <w:tr w:rsidR="005C4D44" w:rsidRPr="002A02E1" w14:paraId="3949A83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16B39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Calcium Chloride Dihydrate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B535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265</w:t>
            </w:r>
          </w:p>
        </w:tc>
      </w:tr>
      <w:tr w:rsidR="005C4D44" w:rsidRPr="002A02E1" w14:paraId="1A854ADB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838B9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Ferric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Nitrate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Nonahydrate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5081E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0.1</w:t>
            </w:r>
          </w:p>
        </w:tc>
      </w:tr>
      <w:tr w:rsidR="005C4D44" w:rsidRPr="002A02E1" w14:paraId="46ED4672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57307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Magnesium Sulfate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A8140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97.67</w:t>
            </w:r>
          </w:p>
        </w:tc>
      </w:tr>
      <w:tr w:rsidR="005C4D44" w:rsidRPr="002A02E1" w14:paraId="3E5EC55E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B46739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Potassium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8A71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400</w:t>
            </w:r>
          </w:p>
        </w:tc>
      </w:tr>
      <w:tr w:rsidR="005C4D44" w:rsidRPr="002A02E1" w14:paraId="20AD9C85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680F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Bicarbonate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F3B95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3700</w:t>
            </w:r>
          </w:p>
        </w:tc>
      </w:tr>
      <w:tr w:rsidR="005C4D44" w:rsidRPr="002A02E1" w14:paraId="08D12B3B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A688B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96841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6400</w:t>
            </w:r>
          </w:p>
        </w:tc>
      </w:tr>
      <w:tr w:rsidR="005C4D44" w:rsidRPr="002A02E1" w14:paraId="36AC5B8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430F4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Phosphate Monobasic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6D52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109</w:t>
            </w:r>
          </w:p>
        </w:tc>
      </w:tr>
      <w:tr w:rsidR="005C4D44" w:rsidRPr="002A02E1" w14:paraId="11986EEC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08837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Choline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6599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309318F5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3FE8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D-Ca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Pantothenate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8034B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271FF8D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13823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Folic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354FA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40C3909E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9A8AC1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Myo-Inositol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9D380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7.2</w:t>
            </w:r>
          </w:p>
        </w:tc>
      </w:tr>
      <w:tr w:rsidR="005C4D44" w:rsidRPr="002A02E1" w14:paraId="4B782D2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FE34D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Nicotinamide (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Nicotinic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acid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amide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FDC04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4A5D186A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9886F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Pyridoxal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404E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78BE1F4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E7611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Riboflavin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46908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0.4</w:t>
            </w:r>
          </w:p>
        </w:tc>
      </w:tr>
      <w:tr w:rsidR="005C4D44" w:rsidRPr="002A02E1" w14:paraId="11D95A74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41DE0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Thiamine Hydrochloride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ADDBC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</w:t>
            </w:r>
          </w:p>
        </w:tc>
      </w:tr>
      <w:tr w:rsidR="005C4D44" w:rsidRPr="002A02E1" w14:paraId="21A841AF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FD002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D-Glucose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Anhydrous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BBB97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4500</w:t>
            </w:r>
          </w:p>
        </w:tc>
      </w:tr>
      <w:tr w:rsidR="005C4D44" w:rsidRPr="002A02E1" w14:paraId="25910FCD" w14:textId="77777777" w:rsidTr="005C4D4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CA865" w14:textId="77777777" w:rsidR="005C4D44" w:rsidRPr="002A02E1" w:rsidRDefault="005C4D44" w:rsidP="005C4D4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Phenol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Red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Solution Salt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51204" w14:textId="77777777" w:rsidR="005C4D44" w:rsidRPr="002A02E1" w:rsidRDefault="005C4D44" w:rsidP="005C4D4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15.9</w:t>
            </w:r>
          </w:p>
        </w:tc>
      </w:tr>
    </w:tbl>
    <w:p w14:paraId="08224B0D" w14:textId="029C6A4C" w:rsidR="005C4D44" w:rsidRDefault="005C4D44" w:rsidP="005C4D44">
      <w:pPr>
        <w:rPr>
          <w:lang w:val="en-GB"/>
        </w:rPr>
      </w:pPr>
    </w:p>
    <w:p w14:paraId="45A68873" w14:textId="20CD8F61" w:rsidR="00717217" w:rsidRDefault="00717217" w:rsidP="005C4D44">
      <w:pPr>
        <w:rPr>
          <w:lang w:val="en-GB"/>
        </w:rPr>
      </w:pPr>
    </w:p>
    <w:p w14:paraId="0902406D" w14:textId="366E5450" w:rsidR="00717217" w:rsidRDefault="00717217" w:rsidP="005C4D44">
      <w:pPr>
        <w:rPr>
          <w:lang w:val="en-GB"/>
        </w:rPr>
      </w:pPr>
    </w:p>
    <w:p w14:paraId="41A55C2D" w14:textId="7FCDFF63" w:rsidR="00717217" w:rsidRDefault="00717217" w:rsidP="005C4D44">
      <w:pPr>
        <w:rPr>
          <w:lang w:val="en-GB"/>
        </w:rPr>
      </w:pPr>
    </w:p>
    <w:p w14:paraId="1CCB7F64" w14:textId="45E2CDB5" w:rsidR="00717217" w:rsidRDefault="00717217" w:rsidP="005C4D44">
      <w:pPr>
        <w:rPr>
          <w:lang w:val="en-GB"/>
        </w:rPr>
      </w:pPr>
    </w:p>
    <w:p w14:paraId="28FA834E" w14:textId="2D8C060D" w:rsidR="00717217" w:rsidRDefault="00717217" w:rsidP="005C4D44">
      <w:pPr>
        <w:rPr>
          <w:lang w:val="en-GB"/>
        </w:rPr>
      </w:pPr>
    </w:p>
    <w:p w14:paraId="6FD0FBD5" w14:textId="3F5A15C9" w:rsidR="00717217" w:rsidRDefault="00717217" w:rsidP="005C4D44">
      <w:pPr>
        <w:rPr>
          <w:lang w:val="en-GB"/>
        </w:rPr>
      </w:pPr>
    </w:p>
    <w:p w14:paraId="7E02A026" w14:textId="45C6D3BB" w:rsidR="00717217" w:rsidRDefault="00717217" w:rsidP="005C4D44">
      <w:pPr>
        <w:rPr>
          <w:lang w:val="en-GB"/>
        </w:rPr>
      </w:pPr>
    </w:p>
    <w:p w14:paraId="77B58592" w14:textId="77777777" w:rsidR="00717217" w:rsidRDefault="00717217" w:rsidP="005C4D44">
      <w:pPr>
        <w:rPr>
          <w:lang w:val="en-GB"/>
        </w:rPr>
      </w:pPr>
    </w:p>
    <w:tbl>
      <w:tblPr>
        <w:tblpPr w:leftFromText="141" w:rightFromText="141" w:vertAnchor="text" w:tblpY="1"/>
        <w:tblOverlap w:val="never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51"/>
        <w:gridCol w:w="1802"/>
      </w:tblGrid>
      <w:tr w:rsidR="005C4D44" w:rsidRPr="002A02E1" w14:paraId="0DCCACF9" w14:textId="77777777" w:rsidTr="002A02E1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5E712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lastRenderedPageBreak/>
              <w:t>Component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E89E4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103372019 (mg/L)</w:t>
            </w:r>
          </w:p>
        </w:tc>
      </w:tr>
      <w:tr w:rsidR="005C4D44" w:rsidRPr="002A02E1" w14:paraId="657FC648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48854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Glycine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EB703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2.3</w:t>
            </w:r>
          </w:p>
        </w:tc>
      </w:tr>
      <w:tr w:rsidR="005C4D44" w:rsidRPr="002A02E1" w14:paraId="348876F7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6979D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L-Alanine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34B9C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2.7</w:t>
            </w:r>
          </w:p>
        </w:tc>
      </w:tr>
      <w:tr w:rsidR="005C4D44" w:rsidRPr="002A02E1" w14:paraId="569C4C57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8ACA8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L-Arginine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49B72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63.2</w:t>
            </w:r>
          </w:p>
        </w:tc>
      </w:tr>
      <w:tr w:rsidR="005C4D44" w:rsidRPr="002A02E1" w14:paraId="5F7B20FD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97CF9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L-Asparagine-H2O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C2E5A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</w:tr>
      <w:tr w:rsidR="005C4D44" w:rsidRPr="002A02E1" w14:paraId="1AAC09A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D7223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Aspartic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acid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07597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13.3</w:t>
            </w:r>
          </w:p>
        </w:tc>
      </w:tr>
      <w:tr w:rsidR="005C4D44" w:rsidRPr="002A02E1" w14:paraId="69547BCA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A5548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Cysteine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2HCl·H2O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6854C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35</w:t>
            </w:r>
          </w:p>
        </w:tc>
      </w:tr>
      <w:tr w:rsidR="005C4D44" w:rsidRPr="002A02E1" w14:paraId="0BACD95C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DE3A6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Glutamic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34D64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4.4</w:t>
            </w:r>
          </w:p>
        </w:tc>
      </w:tr>
      <w:tr w:rsidR="005C4D44" w:rsidRPr="002A02E1" w14:paraId="17627B05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B64B5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Histidine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hydrochloride-H2O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335C5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42</w:t>
            </w:r>
          </w:p>
        </w:tc>
      </w:tr>
      <w:tr w:rsidR="005C4D44" w:rsidRPr="002A02E1" w14:paraId="1F9BC6A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6337D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Isoleucine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1B3D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66</w:t>
            </w:r>
          </w:p>
        </w:tc>
      </w:tr>
      <w:tr w:rsidR="005C4D44" w:rsidRPr="002A02E1" w14:paraId="0B099B5E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F5AA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L-Leucine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0592C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131</w:t>
            </w:r>
          </w:p>
        </w:tc>
      </w:tr>
      <w:tr w:rsidR="005C4D44" w:rsidRPr="002A02E1" w14:paraId="7F285C6D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A2957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L-Lysine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09DF3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182</w:t>
            </w:r>
          </w:p>
        </w:tc>
      </w:tr>
      <w:tr w:rsidR="005C4D44" w:rsidRPr="002A02E1" w14:paraId="65C861BB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EC326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Methionine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164E5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15</w:t>
            </w:r>
          </w:p>
        </w:tc>
      </w:tr>
      <w:tr w:rsidR="005C4D44" w:rsidRPr="002A02E1" w14:paraId="005F777B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A3A25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L-Phenylalanine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7576E8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33</w:t>
            </w:r>
          </w:p>
        </w:tc>
      </w:tr>
      <w:tr w:rsidR="005C4D44" w:rsidRPr="002A02E1" w14:paraId="66148205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74AF3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Proline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33EFF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11.5</w:t>
            </w:r>
          </w:p>
        </w:tc>
      </w:tr>
      <w:tr w:rsidR="005C4D44" w:rsidRPr="002A02E1" w14:paraId="244FF4A1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CDB4C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Serine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5D883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32</w:t>
            </w:r>
          </w:p>
        </w:tc>
      </w:tr>
      <w:tr w:rsidR="005C4D44" w:rsidRPr="002A02E1" w14:paraId="0259EFFF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89291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Threonine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B827F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</w:p>
        </w:tc>
      </w:tr>
      <w:tr w:rsidR="005C4D44" w:rsidRPr="002A02E1" w14:paraId="7EDD4775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8C368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L-Tryptophan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D4859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4.1</w:t>
            </w:r>
          </w:p>
        </w:tc>
      </w:tr>
      <w:tr w:rsidR="005C4D44" w:rsidRPr="002A02E1" w14:paraId="1A2F571E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B5E80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Tyrosine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505E0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18.1</w:t>
            </w:r>
          </w:p>
        </w:tc>
      </w:tr>
      <w:tr w:rsidR="005C4D44" w:rsidRPr="002A02E1" w14:paraId="720AAD3F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CD60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L-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Valine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CAD8B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117</w:t>
            </w:r>
          </w:p>
        </w:tc>
      </w:tr>
      <w:tr w:rsidR="005C4D44" w:rsidRPr="002A02E1" w14:paraId="62D596E1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53E7A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Biotin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A9A13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0.0073</w:t>
            </w:r>
          </w:p>
        </w:tc>
      </w:tr>
      <w:tr w:rsidR="005C4D44" w:rsidRPr="002A02E1" w14:paraId="7B81EDCC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A169F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Choline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2A649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14</w:t>
            </w:r>
          </w:p>
        </w:tc>
      </w:tr>
      <w:tr w:rsidR="005C4D44" w:rsidRPr="002A02E1" w14:paraId="754761F7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C9C8D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D-Calcium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pantothenate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EA75D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12</w:t>
            </w:r>
          </w:p>
        </w:tc>
      </w:tr>
      <w:tr w:rsidR="005C4D44" w:rsidRPr="002A02E1" w14:paraId="5E58601B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63000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Folinic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 Calcium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salt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EC3FCD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0.6</w:t>
            </w:r>
          </w:p>
        </w:tc>
      </w:tr>
      <w:tr w:rsidR="005C4D44" w:rsidRPr="002A02E1" w14:paraId="15215CEF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BD454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Niacinamide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DA9A0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6.1</w:t>
            </w:r>
          </w:p>
        </w:tc>
      </w:tr>
      <w:tr w:rsidR="005C4D44" w:rsidRPr="002A02E1" w14:paraId="6AFFB1C0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6EF54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Pyridoxine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82D54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2.1</w:t>
            </w:r>
          </w:p>
        </w:tc>
      </w:tr>
      <w:tr w:rsidR="005C4D44" w:rsidRPr="002A02E1" w14:paraId="6D987273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530277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Riboflavin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288D8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0.0038</w:t>
            </w:r>
          </w:p>
        </w:tc>
      </w:tr>
      <w:tr w:rsidR="005C4D44" w:rsidRPr="002A02E1" w14:paraId="2BCE0523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B9786" w14:textId="77777777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Thiamine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hydrochloride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0A45B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3.4</w:t>
            </w:r>
          </w:p>
        </w:tc>
      </w:tr>
      <w:tr w:rsidR="005C4D44" w:rsidRPr="002A02E1" w14:paraId="5E2C104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7CD89" w14:textId="0D7B4762" w:rsidR="005C4D44" w:rsidRPr="002A02E1" w:rsidRDefault="005C4D44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Vitamin </w:t>
            </w:r>
            <w:r w:rsidR="002A02E1"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B12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4AEA0" w14:textId="77777777" w:rsidR="005C4D44" w:rsidRPr="002A02E1" w:rsidRDefault="005C4D44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0.0136</w:t>
            </w:r>
          </w:p>
        </w:tc>
      </w:tr>
    </w:tbl>
    <w:tbl>
      <w:tblPr>
        <w:tblpPr w:leftFromText="141" w:rightFromText="141" w:vertAnchor="text" w:horzAnchor="page" w:tblpX="6301" w:tblpY="-6"/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37"/>
        <w:gridCol w:w="928"/>
      </w:tblGrid>
      <w:tr w:rsidR="002A02E1" w:rsidRPr="002A02E1" w14:paraId="3109BED1" w14:textId="77777777" w:rsidTr="002A02E1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B0566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  <w:t>Component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2AE7C1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  <w:t>(mg/</w:t>
            </w:r>
            <w:proofErr w:type="spellStart"/>
            <w:r w:rsidRPr="002A02E1"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  <w:t>mL</w:t>
            </w:r>
            <w:proofErr w:type="spellEnd"/>
            <w:r w:rsidRPr="002A02E1">
              <w:rPr>
                <w:rFonts w:ascii="Calibri" w:eastAsia="Times New Roman" w:hAnsi="Calibri" w:cs="Calibri"/>
                <w:b/>
                <w:color w:val="000000"/>
                <w:lang w:val="de-DE" w:eastAsia="de-DE"/>
              </w:rPr>
              <w:t>)</w:t>
            </w:r>
          </w:p>
        </w:tc>
      </w:tr>
      <w:tr w:rsidR="002A02E1" w:rsidRPr="002A02E1" w14:paraId="08DE45E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A1A63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i-Inositol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32639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7.2</w:t>
            </w:r>
          </w:p>
        </w:tc>
      </w:tr>
      <w:tr w:rsidR="002A02E1" w:rsidRPr="002A02E1" w14:paraId="1494D68B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B953D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Ammonium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Molybdate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93074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0.0037</w:t>
            </w:r>
          </w:p>
        </w:tc>
      </w:tr>
      <w:tr w:rsidR="002A02E1" w:rsidRPr="002A02E1" w14:paraId="26EA0C91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7447A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Ammonium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metavanadate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AB5B8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0.0006</w:t>
            </w:r>
          </w:p>
        </w:tc>
      </w:tr>
      <w:tr w:rsidR="002A02E1" w:rsidRPr="002A02E1" w14:paraId="35EB5E79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0DD68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Calcium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ACA9A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235</w:t>
            </w:r>
          </w:p>
        </w:tc>
      </w:tr>
      <w:tr w:rsidR="002A02E1" w:rsidRPr="002A02E1" w14:paraId="6F333A44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40A58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Cupric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sulfate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DA943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0.0012</w:t>
            </w:r>
          </w:p>
        </w:tc>
      </w:tr>
      <w:tr w:rsidR="002A02E1" w:rsidRPr="002A02E1" w14:paraId="7BF42104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F351F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Ferric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sulfate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5A7D3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0.283</w:t>
            </w:r>
          </w:p>
        </w:tc>
      </w:tr>
      <w:tr w:rsidR="002A02E1" w:rsidRPr="002A02E1" w14:paraId="39B2E63E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38EB6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Magnesium Sulfate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6CA7D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2464</w:t>
            </w:r>
          </w:p>
        </w:tc>
      </w:tr>
      <w:tr w:rsidR="002A02E1" w:rsidRPr="002A02E1" w14:paraId="24EAF1D3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7A148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Manganese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Sulfate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308F2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0.0002</w:t>
            </w:r>
          </w:p>
        </w:tc>
      </w:tr>
      <w:tr w:rsidR="002A02E1" w:rsidRPr="002A02E1" w14:paraId="080ACA70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BF12F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Nickelous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0877E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7.10E-05</w:t>
            </w:r>
          </w:p>
        </w:tc>
      </w:tr>
      <w:tr w:rsidR="002A02E1" w:rsidRPr="002A02E1" w14:paraId="2128BF03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01D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Potassium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67F91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298</w:t>
            </w:r>
          </w:p>
        </w:tc>
      </w:tr>
      <w:tr w:rsidR="002A02E1" w:rsidRPr="002A02E1" w14:paraId="06F34575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487B2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Selenious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67496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0.0038</w:t>
            </w:r>
          </w:p>
        </w:tc>
      </w:tr>
      <w:tr w:rsidR="002A02E1" w:rsidRPr="002A02E1" w14:paraId="1B507FB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C5E5D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Bicarbonate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CF85A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1176</w:t>
            </w:r>
          </w:p>
        </w:tc>
      </w:tr>
      <w:tr w:rsidR="002A02E1" w:rsidRPr="002A02E1" w14:paraId="2F492ADC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F91D3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Chloride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A3466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6430</w:t>
            </w:r>
          </w:p>
        </w:tc>
      </w:tr>
      <w:tr w:rsidR="002A02E1" w:rsidRPr="002A02E1" w14:paraId="5819114A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12DD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Meta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Silicate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67310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2.8</w:t>
            </w:r>
          </w:p>
        </w:tc>
      </w:tr>
      <w:tr w:rsidR="002A02E1" w:rsidRPr="002A02E1" w14:paraId="3FD651A8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33F9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Sodium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Phosphate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dibasic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BCD78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134</w:t>
            </w:r>
          </w:p>
        </w:tc>
      </w:tr>
      <w:tr w:rsidR="002A02E1" w:rsidRPr="002A02E1" w14:paraId="69F1F47C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76470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Zinc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Sulfate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4DE53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0.0003</w:t>
            </w:r>
          </w:p>
        </w:tc>
      </w:tr>
      <w:tr w:rsidR="002A02E1" w:rsidRPr="002A02E1" w14:paraId="67A227BA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3D2D31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Adenine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B52BD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0.135</w:t>
            </w:r>
          </w:p>
        </w:tc>
      </w:tr>
      <w:tr w:rsidR="002A02E1" w:rsidRPr="002A02E1" w14:paraId="33FC47A5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DB0048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D-Glucose (Dextrose)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B1B5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1000</w:t>
            </w:r>
          </w:p>
        </w:tc>
      </w:tr>
      <w:tr w:rsidR="002A02E1" w:rsidRPr="002A02E1" w14:paraId="6EB5BF7B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54514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Lipoic</w:t>
            </w:r>
            <w:proofErr w:type="spellEnd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Acid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7FCB1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0.0021</w:t>
            </w:r>
          </w:p>
        </w:tc>
      </w:tr>
      <w:tr w:rsidR="002A02E1" w:rsidRPr="002A02E1" w14:paraId="443DFF32" w14:textId="77777777" w:rsidTr="002A02E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FBFD4" w14:textId="77777777" w:rsidR="002A02E1" w:rsidRPr="002A02E1" w:rsidRDefault="002A02E1" w:rsidP="002A0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Phenol </w:t>
            </w:r>
            <w:proofErr w:type="spellStart"/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Red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F0274" w14:textId="77777777" w:rsidR="002A02E1" w:rsidRPr="002A02E1" w:rsidRDefault="002A02E1" w:rsidP="002A02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2A02E1">
              <w:rPr>
                <w:rFonts w:ascii="Calibri" w:eastAsia="Times New Roman" w:hAnsi="Calibri" w:cs="Calibri"/>
                <w:color w:val="000000"/>
                <w:lang w:val="de-DE" w:eastAsia="de-DE"/>
              </w:rPr>
              <w:t>12.4</w:t>
            </w:r>
          </w:p>
        </w:tc>
      </w:tr>
    </w:tbl>
    <w:p w14:paraId="35D78826" w14:textId="77777777" w:rsidR="002A02E1" w:rsidRDefault="002A02E1" w:rsidP="002A02E1">
      <w:pPr>
        <w:rPr>
          <w:lang w:val="en-GB"/>
        </w:rPr>
      </w:pPr>
    </w:p>
    <w:p w14:paraId="2F855F25" w14:textId="77777777" w:rsidR="002A7176" w:rsidRPr="005C4D44" w:rsidRDefault="002A7176" w:rsidP="005C4D44">
      <w:pPr>
        <w:rPr>
          <w:lang w:val="en-GB"/>
        </w:rPr>
        <w:sectPr w:rsidR="002A7176" w:rsidRPr="005C4D44" w:rsidSect="00A3226A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7DE5EEB1" w14:textId="4F1F5228" w:rsidR="0028783A" w:rsidRPr="00834D62" w:rsidRDefault="005C4D44" w:rsidP="005C4D44">
      <w:pPr>
        <w:rPr>
          <w:b/>
          <w:i/>
          <w:color w:val="000000" w:themeColor="text1"/>
        </w:rPr>
      </w:pPr>
      <w:r>
        <w:rPr>
          <w:lang w:val="en-GB"/>
        </w:rPr>
        <w:lastRenderedPageBreak/>
        <w:t>S</w:t>
      </w:r>
      <w:proofErr w:type="spellStart"/>
      <w:r w:rsidR="0028783A" w:rsidRPr="00834D62">
        <w:rPr>
          <w:b/>
          <w:color w:val="000000" w:themeColor="text1"/>
        </w:rPr>
        <w:t>upplementary</w:t>
      </w:r>
      <w:proofErr w:type="spellEnd"/>
      <w:r w:rsidR="0028783A" w:rsidRPr="00834D62">
        <w:rPr>
          <w:b/>
          <w:color w:val="000000" w:themeColor="text1"/>
        </w:rPr>
        <w:t xml:space="preserve"> Table </w:t>
      </w:r>
      <w:r w:rsidR="0028783A" w:rsidRPr="00834D62">
        <w:rPr>
          <w:b/>
          <w:i/>
          <w:color w:val="000000" w:themeColor="text1"/>
        </w:rPr>
        <w:fldChar w:fldCharType="begin"/>
      </w:r>
      <w:r w:rsidR="0028783A" w:rsidRPr="00834D62">
        <w:rPr>
          <w:b/>
          <w:color w:val="000000" w:themeColor="text1"/>
        </w:rPr>
        <w:instrText xml:space="preserve"> SEQ Supplementary_Table \* ARABIC </w:instrText>
      </w:r>
      <w:r w:rsidR="0028783A" w:rsidRPr="00834D62">
        <w:rPr>
          <w:b/>
          <w:i/>
          <w:color w:val="000000" w:themeColor="text1"/>
        </w:rPr>
        <w:fldChar w:fldCharType="separate"/>
      </w:r>
      <w:r w:rsidR="006D48FB">
        <w:rPr>
          <w:b/>
          <w:noProof/>
          <w:color w:val="000000" w:themeColor="text1"/>
        </w:rPr>
        <w:t>3</w:t>
      </w:r>
      <w:r w:rsidR="0028783A" w:rsidRPr="00834D62">
        <w:rPr>
          <w:b/>
          <w:i/>
          <w:color w:val="000000" w:themeColor="text1"/>
        </w:rPr>
        <w:fldChar w:fldCharType="end"/>
      </w:r>
      <w:r w:rsidR="0028783A" w:rsidRPr="00834D62">
        <w:rPr>
          <w:b/>
          <w:color w:val="000000" w:themeColor="text1"/>
        </w:rPr>
        <w:t xml:space="preserve">: Calculated cell numbers </w:t>
      </w:r>
      <w:r w:rsidR="00834D62" w:rsidRPr="00834D62">
        <w:rPr>
          <w:b/>
          <w:color w:val="000000" w:themeColor="text1"/>
        </w:rPr>
        <w:t>after 4 days of culture in DMEM high glucose</w:t>
      </w:r>
      <w:r w:rsidR="00695CBE">
        <w:rPr>
          <w:b/>
          <w:color w:val="000000" w:themeColor="text1"/>
        </w:rPr>
        <w:t>,</w:t>
      </w:r>
      <w:r w:rsidR="00834D62" w:rsidRPr="00834D62">
        <w:rPr>
          <w:b/>
          <w:color w:val="000000" w:themeColor="text1"/>
        </w:rPr>
        <w:t xml:space="preserve"> RPMI 1640 and MCDB 131 with different supplementations.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1"/>
        <w:gridCol w:w="1411"/>
        <w:gridCol w:w="1085"/>
        <w:gridCol w:w="1085"/>
        <w:gridCol w:w="1085"/>
        <w:gridCol w:w="1085"/>
        <w:gridCol w:w="1096"/>
        <w:gridCol w:w="1416"/>
        <w:gridCol w:w="974"/>
        <w:gridCol w:w="974"/>
        <w:gridCol w:w="974"/>
        <w:gridCol w:w="974"/>
        <w:gridCol w:w="977"/>
      </w:tblGrid>
      <w:tr w:rsidR="00FE14D3" w:rsidRPr="00FE14D3" w14:paraId="24F12FF7" w14:textId="77777777" w:rsidTr="00372FF7">
        <w:trPr>
          <w:trHeight w:val="300"/>
        </w:trPr>
        <w:tc>
          <w:tcPr>
            <w:tcW w:w="4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9440" w14:textId="77777777" w:rsidR="00FE14D3" w:rsidRPr="00783E90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DE"/>
              </w:rPr>
            </w:pPr>
            <w:r w:rsidRPr="00783E9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de-DE"/>
              </w:rPr>
              <w:t> </w:t>
            </w:r>
          </w:p>
        </w:tc>
        <w:tc>
          <w:tcPr>
            <w:tcW w:w="239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731A4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</w:p>
        </w:tc>
        <w:tc>
          <w:tcPr>
            <w:tcW w:w="220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84AFA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Colostrum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</w:p>
        </w:tc>
      </w:tr>
      <w:tr w:rsidR="00372FF7" w:rsidRPr="00FE14D3" w14:paraId="2120E251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9D3B9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DMEM/HG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C3481" w14:textId="413E95D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612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06F99A" w14:textId="19069EAA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982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26063" w14:textId="2E019F86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617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89A54" w14:textId="0F51A14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053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25814C" w14:textId="49A4490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098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E3952" w14:textId="3E935D0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330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9CA3E" w14:textId="36649F3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692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082FD" w14:textId="4D3C303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923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E1547" w14:textId="19124270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317D0" w14:textId="6C8B8CB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150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56A4B" w14:textId="50F99FD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980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B9005" w14:textId="40A2340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211</w:t>
            </w:r>
          </w:p>
        </w:tc>
      </w:tr>
      <w:tr w:rsidR="00372FF7" w:rsidRPr="00FE14D3" w14:paraId="2D4C1836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6F062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RPMI 1640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08080" w14:textId="29B1D70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504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E5802" w14:textId="5E5E50F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520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336B2" w14:textId="2F4C7836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7608B4" w14:textId="285C762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434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8CA84" w14:textId="21AD2CB6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547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DFDCC" w14:textId="09CCEEF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621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E5EC4" w14:textId="6348CAE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025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64F02" w14:textId="5841B7A9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284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51D659" w14:textId="7DA03D1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102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8C6E9" w14:textId="48D40DF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552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3A36C" w14:textId="402B1FC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858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14AB6" w14:textId="10AEA7D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599</w:t>
            </w:r>
          </w:p>
        </w:tc>
      </w:tr>
      <w:tr w:rsidR="00372FF7" w:rsidRPr="00FE14D3" w14:paraId="61961395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99F44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MCDB 131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FD0C4" w14:textId="2692875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962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8B99C" w14:textId="63542CE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409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5750" w14:textId="23AC699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913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35009" w14:textId="7E2D0F3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756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32370B" w14:textId="0B990E79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68FAA" w14:textId="15F7ECE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274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25177" w14:textId="7A9C464B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711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BFA81" w14:textId="6C2FB78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809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5EA26" w14:textId="075451D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486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491FE" w14:textId="0A281E9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113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17D1D" w14:textId="516E548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817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99214" w14:textId="1769142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541</w:t>
            </w:r>
          </w:p>
        </w:tc>
      </w:tr>
      <w:tr w:rsidR="00FE14D3" w:rsidRPr="00FE14D3" w14:paraId="5A0B84E3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A20F5" w14:textId="77777777" w:rsidR="00FE14D3" w:rsidRPr="00FE14D3" w:rsidRDefault="00FE14D3" w:rsidP="00FE14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FE14D3">
              <w:rPr>
                <w:rFonts w:ascii="Calibri" w:eastAsia="Times New Roman" w:hAnsi="Calibri" w:cs="Calibri"/>
                <w:color w:val="000000"/>
                <w:lang w:val="de-DE" w:eastAsia="de-DE"/>
              </w:rPr>
              <w:t> </w:t>
            </w:r>
          </w:p>
        </w:tc>
        <w:tc>
          <w:tcPr>
            <w:tcW w:w="239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F2B13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+ </w:t>
            </w: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Colostrum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</w:p>
        </w:tc>
        <w:tc>
          <w:tcPr>
            <w:tcW w:w="220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344A18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+ </w:t>
            </w: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Colostrum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  <w:proofErr w:type="spellStart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Whey</w:t>
            </w:r>
            <w:proofErr w:type="spellEnd"/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1/2</w:t>
            </w:r>
          </w:p>
        </w:tc>
      </w:tr>
      <w:tr w:rsidR="00372FF7" w:rsidRPr="00FE14D3" w14:paraId="4540B9DB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5D036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DMEM/HG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14FA2" w14:textId="353624F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617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98AD2E" w14:textId="7934A53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837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88173" w14:textId="73B3237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760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AD40C" w14:textId="7822A8A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967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59DD6" w14:textId="7986173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903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4ED8B" w14:textId="149C96C0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926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995F5" w14:textId="3A6583F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073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AB524" w14:textId="6385A4C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3F773" w14:textId="190F49A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057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8DAA8" w14:textId="3FC324F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932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93DBF" w14:textId="7DE2B14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926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26C47" w14:textId="2D452FE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886</w:t>
            </w:r>
          </w:p>
        </w:tc>
      </w:tr>
      <w:tr w:rsidR="00372FF7" w:rsidRPr="00FE14D3" w14:paraId="3F8B73BB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6ED22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RPMI 1640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424BD" w14:textId="5475D60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210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25C5F" w14:textId="47A0306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684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9022" w14:textId="676D5D78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C7093" w14:textId="69A7A91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096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77391" w14:textId="600E07A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373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97C69" w14:textId="1547A18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898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69000" w14:textId="780B888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45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F3141" w14:textId="6D82C6B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51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643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18220" w14:textId="4D0E428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159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9D4AC" w14:textId="371C26F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379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0BC87" w14:textId="4E0FA25A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054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ED4C0E" w14:textId="48D4419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196</w:t>
            </w:r>
          </w:p>
        </w:tc>
      </w:tr>
      <w:tr w:rsidR="00372FF7" w:rsidRPr="00FE14D3" w14:paraId="6E894BF8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91B7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MCDB 131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A0FF2" w14:textId="11E62BF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171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27110" w14:textId="46311C8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347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8247D" w14:textId="651FA48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979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CB9A8" w14:textId="09F6DDA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315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B519A" w14:textId="5EA3168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777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6462E" w14:textId="31A338D8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128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F2643" w14:textId="5DC8721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199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B79C3" w14:textId="6DCE8C7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248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AE1C5" w14:textId="27F07BF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821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3FCD2" w14:textId="4FD0839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611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F9F8" w14:textId="0D549E3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932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049BB" w14:textId="024712A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709</w:t>
            </w:r>
          </w:p>
        </w:tc>
      </w:tr>
      <w:tr w:rsidR="00FE14D3" w:rsidRPr="00FE14D3" w14:paraId="5E45C3A4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45C6A" w14:textId="77777777" w:rsidR="00FE14D3" w:rsidRPr="00FE14D3" w:rsidRDefault="00FE14D3" w:rsidP="00FE14D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FE14D3">
              <w:rPr>
                <w:rFonts w:ascii="Calibri" w:eastAsia="Times New Roman" w:hAnsi="Calibri" w:cs="Calibri"/>
                <w:color w:val="000000"/>
                <w:lang w:val="de-DE" w:eastAsia="de-DE"/>
              </w:rPr>
              <w:t> </w:t>
            </w:r>
          </w:p>
        </w:tc>
        <w:tc>
          <w:tcPr>
            <w:tcW w:w="2398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A0788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</w:t>
            </w:r>
          </w:p>
        </w:tc>
        <w:tc>
          <w:tcPr>
            <w:tcW w:w="2202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FA8A5" w14:textId="77777777" w:rsidR="00FE14D3" w:rsidRPr="00FE14D3" w:rsidRDefault="00FE14D3" w:rsidP="00FE14D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w/o</w:t>
            </w:r>
          </w:p>
        </w:tc>
      </w:tr>
      <w:tr w:rsidR="00372FF7" w:rsidRPr="00FE14D3" w14:paraId="3A1EDB17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F549A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DMEM/HG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D729D" w14:textId="7BA2721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368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29C45" w14:textId="2200DB9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108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723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1D57C" w14:textId="15F60A6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103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668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47EEC1" w14:textId="1AF9C845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110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296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F53EE" w14:textId="7B84B10A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997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3A7ED" w14:textId="2C88D2C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971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E2077" w14:textId="180A155A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772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04854" w14:textId="55E1CC00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682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382DA" w14:textId="525BFF9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511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FB1D9" w14:textId="2E68B9F7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052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6A4B5" w14:textId="02B31379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035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9632F" w14:textId="2AFEBB29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046</w:t>
            </w:r>
          </w:p>
        </w:tc>
      </w:tr>
      <w:tr w:rsidR="00372FF7" w:rsidRPr="00FE14D3" w14:paraId="7F6102BA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7D31A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RPMI 1640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A6CCE" w14:textId="095EE233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122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763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CE4F1" w14:textId="181881E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112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310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BDAE" w14:textId="7F3BC69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104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875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484AB" w14:textId="333F7D7B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126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716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26066" w14:textId="25BDA8A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121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857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8FF72" w14:textId="77FD029C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118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593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CA2D0" w14:textId="405A0DF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874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EDCB4" w14:textId="59D76B5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711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5C8BF" w14:textId="383EC16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834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31BAE" w14:textId="5A8F48F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377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9C951" w14:textId="45EFFC4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841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CD982" w14:textId="22AF39D8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631</w:t>
            </w:r>
          </w:p>
        </w:tc>
      </w:tr>
      <w:tr w:rsidR="00372FF7" w:rsidRPr="00FE14D3" w14:paraId="78D42F93" w14:textId="77777777" w:rsidTr="00372FF7">
        <w:trPr>
          <w:trHeight w:val="300"/>
        </w:trPr>
        <w:tc>
          <w:tcPr>
            <w:tcW w:w="40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283BE" w14:textId="77777777" w:rsidR="00372FF7" w:rsidRPr="00FE14D3" w:rsidRDefault="00372FF7" w:rsidP="00372F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FE14D3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MCDB 131</w:t>
            </w:r>
          </w:p>
        </w:tc>
        <w:tc>
          <w:tcPr>
            <w:tcW w:w="4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4F8B3" w14:textId="374AD076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239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75BB59" w14:textId="4C2C1329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723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13ABE" w14:textId="51E7F2F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656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77D24" w14:textId="4A61F814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621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9A22" w14:textId="2B76F022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85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389</w:t>
            </w:r>
          </w:p>
        </w:tc>
        <w:tc>
          <w:tcPr>
            <w:tcW w:w="3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DCBD7" w14:textId="0CE70C2A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177</w:t>
            </w:r>
          </w:p>
        </w:tc>
        <w:tc>
          <w:tcPr>
            <w:tcW w:w="4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1C781" w14:textId="16CA697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F75E3" w14:textId="6E3DF67D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651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A26A8" w14:textId="5A2612F1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077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C9E6C8" w14:textId="01B1995F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718</w:t>
            </w:r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74D51" w14:textId="1555819E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229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DDAEA" w14:textId="0C5A5568" w:rsidR="00372FF7" w:rsidRPr="00FE14D3" w:rsidRDefault="00372FF7" w:rsidP="00372F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275C86">
              <w:rPr>
                <w:rFonts w:ascii="Arial" w:hAnsi="Arial" w:cs="Arial"/>
                <w:sz w:val="20"/>
                <w:szCs w:val="20"/>
              </w:rPr>
              <w:t>,</w:t>
            </w: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</w:tr>
    </w:tbl>
    <w:p w14:paraId="395BAF82" w14:textId="0D68DB7B" w:rsidR="00FE14D3" w:rsidRDefault="00FE14D3" w:rsidP="00061D4B">
      <w:pPr>
        <w:pStyle w:val="CitaviBibliographyEntry"/>
        <w:ind w:left="0" w:firstLine="0"/>
        <w:rPr>
          <w:noProof/>
          <w:lang w:val="en-GB"/>
        </w:rPr>
      </w:pPr>
    </w:p>
    <w:p w14:paraId="7FF1F1CA" w14:textId="63578F5E" w:rsidR="00FE14D3" w:rsidRDefault="00FE14D3" w:rsidP="00B05278">
      <w:pPr>
        <w:pStyle w:val="CitaviBibliographyEntry"/>
        <w:rPr>
          <w:noProof/>
          <w:lang w:val="en-GB"/>
        </w:rPr>
      </w:pPr>
    </w:p>
    <w:p w14:paraId="3123F0DA" w14:textId="4ADB9DA8" w:rsidR="003C565E" w:rsidRDefault="003C565E" w:rsidP="00B05278">
      <w:pPr>
        <w:pStyle w:val="CitaviBibliographyEntry"/>
        <w:rPr>
          <w:noProof/>
          <w:lang w:val="en-GB"/>
        </w:rPr>
      </w:pPr>
    </w:p>
    <w:p w14:paraId="663C144A" w14:textId="29E3480E" w:rsidR="003C565E" w:rsidRDefault="003C565E" w:rsidP="00B05278">
      <w:pPr>
        <w:pStyle w:val="CitaviBibliographyEntry"/>
        <w:rPr>
          <w:noProof/>
          <w:lang w:val="en-GB"/>
        </w:rPr>
      </w:pPr>
    </w:p>
    <w:p w14:paraId="1C319F88" w14:textId="77777777" w:rsidR="003C565E" w:rsidRDefault="003C565E" w:rsidP="00B05278">
      <w:pPr>
        <w:pStyle w:val="CitaviBibliographyEntry"/>
        <w:rPr>
          <w:noProof/>
          <w:lang w:val="en-GB"/>
        </w:rPr>
      </w:pPr>
    </w:p>
    <w:p w14:paraId="4D266AEB" w14:textId="55E08E1D" w:rsidR="003C565E" w:rsidRDefault="003C565E" w:rsidP="00B05278">
      <w:pPr>
        <w:pStyle w:val="CitaviBibliographyEntry"/>
        <w:rPr>
          <w:noProof/>
          <w:lang w:val="en-GB"/>
        </w:rPr>
      </w:pPr>
    </w:p>
    <w:p w14:paraId="22B8D916" w14:textId="286CDFB5" w:rsidR="003C565E" w:rsidRDefault="003C565E" w:rsidP="00B05278">
      <w:pPr>
        <w:pStyle w:val="CitaviBibliographyEntry"/>
        <w:rPr>
          <w:noProof/>
          <w:lang w:val="en-GB"/>
        </w:rPr>
      </w:pPr>
    </w:p>
    <w:p w14:paraId="73CEFDDD" w14:textId="66EE02B1" w:rsidR="003C565E" w:rsidRDefault="003C565E" w:rsidP="00B05278">
      <w:pPr>
        <w:pStyle w:val="CitaviBibliographyEntry"/>
        <w:rPr>
          <w:noProof/>
          <w:lang w:val="en-GB"/>
        </w:rPr>
      </w:pPr>
    </w:p>
    <w:p w14:paraId="53EA206F" w14:textId="57EB1DE3" w:rsidR="003C565E" w:rsidRDefault="003C565E" w:rsidP="00B05278">
      <w:pPr>
        <w:pStyle w:val="CitaviBibliographyEntry"/>
        <w:rPr>
          <w:noProof/>
          <w:lang w:val="en-GB"/>
        </w:rPr>
      </w:pPr>
    </w:p>
    <w:p w14:paraId="71E665F4" w14:textId="2EE22F56" w:rsidR="003C565E" w:rsidRDefault="003C565E" w:rsidP="00B05278">
      <w:pPr>
        <w:pStyle w:val="CitaviBibliographyEntry"/>
        <w:rPr>
          <w:noProof/>
          <w:lang w:val="en-GB"/>
        </w:rPr>
      </w:pPr>
    </w:p>
    <w:p w14:paraId="363ECD16" w14:textId="224E8C7A" w:rsidR="003C565E" w:rsidRDefault="003C565E" w:rsidP="00B05278">
      <w:pPr>
        <w:pStyle w:val="CitaviBibliographyEntry"/>
        <w:rPr>
          <w:noProof/>
          <w:lang w:val="en-GB"/>
        </w:rPr>
      </w:pPr>
    </w:p>
    <w:p w14:paraId="3A6FE2BC" w14:textId="715A2BE6" w:rsidR="003C565E" w:rsidRDefault="003C565E" w:rsidP="00B05278">
      <w:pPr>
        <w:pStyle w:val="CitaviBibliographyEntry"/>
        <w:rPr>
          <w:noProof/>
          <w:lang w:val="en-GB"/>
        </w:rPr>
      </w:pPr>
    </w:p>
    <w:p w14:paraId="2B52FC16" w14:textId="299D9044" w:rsidR="003C565E" w:rsidRDefault="003C565E" w:rsidP="00B05278">
      <w:pPr>
        <w:pStyle w:val="CitaviBibliographyEntry"/>
        <w:rPr>
          <w:noProof/>
          <w:lang w:val="en-GB"/>
        </w:rPr>
      </w:pPr>
    </w:p>
    <w:p w14:paraId="1CB443FE" w14:textId="77777777" w:rsidR="003C565E" w:rsidRDefault="003C565E" w:rsidP="00B05278">
      <w:pPr>
        <w:pStyle w:val="CitaviBibliographyEntry"/>
        <w:rPr>
          <w:noProof/>
          <w:lang w:val="en-GB"/>
        </w:rPr>
      </w:pPr>
    </w:p>
    <w:p w14:paraId="28415C98" w14:textId="70013F1C" w:rsidR="00834D62" w:rsidRPr="00834D62" w:rsidRDefault="00834D62" w:rsidP="00834D62">
      <w:pPr>
        <w:pStyle w:val="Beschriftung"/>
        <w:keepNext/>
        <w:rPr>
          <w:b/>
          <w:i w:val="0"/>
          <w:color w:val="000000" w:themeColor="text1"/>
          <w:sz w:val="22"/>
        </w:rPr>
      </w:pPr>
      <w:r w:rsidRPr="00834D62">
        <w:rPr>
          <w:b/>
          <w:i w:val="0"/>
          <w:color w:val="000000" w:themeColor="text1"/>
          <w:sz w:val="22"/>
        </w:rPr>
        <w:lastRenderedPageBreak/>
        <w:t xml:space="preserve">Supplementary Table </w:t>
      </w:r>
      <w:r w:rsidRPr="00834D62">
        <w:rPr>
          <w:b/>
          <w:i w:val="0"/>
          <w:color w:val="000000" w:themeColor="text1"/>
          <w:sz w:val="22"/>
        </w:rPr>
        <w:fldChar w:fldCharType="begin"/>
      </w:r>
      <w:r w:rsidRPr="00834D62">
        <w:rPr>
          <w:b/>
          <w:i w:val="0"/>
          <w:color w:val="000000" w:themeColor="text1"/>
          <w:sz w:val="22"/>
        </w:rPr>
        <w:instrText xml:space="preserve"> SEQ Supplementary_Table \* ARABIC </w:instrText>
      </w:r>
      <w:r w:rsidRPr="00834D62">
        <w:rPr>
          <w:b/>
          <w:i w:val="0"/>
          <w:color w:val="000000" w:themeColor="text1"/>
          <w:sz w:val="22"/>
        </w:rPr>
        <w:fldChar w:fldCharType="separate"/>
      </w:r>
      <w:r w:rsidR="006D48FB">
        <w:rPr>
          <w:b/>
          <w:i w:val="0"/>
          <w:noProof/>
          <w:color w:val="000000" w:themeColor="text1"/>
          <w:sz w:val="22"/>
        </w:rPr>
        <w:t>4</w:t>
      </w:r>
      <w:r w:rsidRPr="00834D62">
        <w:rPr>
          <w:b/>
          <w:i w:val="0"/>
          <w:color w:val="000000" w:themeColor="text1"/>
          <w:sz w:val="22"/>
        </w:rPr>
        <w:fldChar w:fldCharType="end"/>
      </w:r>
      <w:r w:rsidRPr="00834D62">
        <w:rPr>
          <w:b/>
          <w:i w:val="0"/>
          <w:color w:val="000000" w:themeColor="text1"/>
          <w:sz w:val="22"/>
        </w:rPr>
        <w:t>: Cell numbers seeded (S) and counted at passages in long term proliferation until day 30.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"/>
        <w:gridCol w:w="1055"/>
        <w:gridCol w:w="444"/>
        <w:gridCol w:w="561"/>
        <w:gridCol w:w="443"/>
        <w:gridCol w:w="560"/>
        <w:gridCol w:w="443"/>
        <w:gridCol w:w="560"/>
        <w:gridCol w:w="443"/>
        <w:gridCol w:w="560"/>
        <w:gridCol w:w="443"/>
        <w:gridCol w:w="651"/>
        <w:gridCol w:w="443"/>
        <w:gridCol w:w="651"/>
        <w:gridCol w:w="445"/>
        <w:gridCol w:w="651"/>
        <w:gridCol w:w="445"/>
        <w:gridCol w:w="651"/>
        <w:gridCol w:w="445"/>
        <w:gridCol w:w="651"/>
        <w:gridCol w:w="445"/>
        <w:gridCol w:w="651"/>
        <w:gridCol w:w="445"/>
        <w:gridCol w:w="651"/>
        <w:gridCol w:w="505"/>
        <w:gridCol w:w="651"/>
      </w:tblGrid>
      <w:tr w:rsidR="00834D62" w:rsidRPr="006F7188" w14:paraId="485CE162" w14:textId="77777777" w:rsidTr="00834D62">
        <w:trPr>
          <w:trHeight w:val="540"/>
        </w:trPr>
        <w:tc>
          <w:tcPr>
            <w:tcW w:w="503" w:type="pct"/>
            <w:gridSpan w:val="2"/>
            <w:shd w:val="clear" w:color="auto" w:fill="auto"/>
            <w:noWrap/>
            <w:vAlign w:val="bottom"/>
            <w:hideMark/>
          </w:tcPr>
          <w:p w14:paraId="174ACDD1" w14:textId="77777777" w:rsidR="00FE14D3" w:rsidRPr="00783E90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de-DE"/>
              </w:rPr>
            </w:pPr>
            <w:r w:rsidRPr="00783E90">
              <w:rPr>
                <w:rFonts w:ascii="Calibri" w:eastAsia="Times New Roman" w:hAnsi="Calibri" w:cs="Calibri"/>
                <w:b/>
                <w:bCs/>
                <w:color w:val="000000"/>
                <w:sz w:val="20"/>
                <w:lang w:eastAsia="de-DE"/>
              </w:rPr>
              <w:t> </w:t>
            </w:r>
          </w:p>
          <w:p w14:paraId="2BC6893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Cell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 xml:space="preserve"> </w:t>
            </w:r>
            <w:proofErr w:type="spellStart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Number</w:t>
            </w:r>
            <w:proofErr w:type="spellEnd"/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 xml:space="preserve"> x10</w:t>
            </w: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vertAlign w:val="superscript"/>
                <w:lang w:val="de-DE" w:eastAsia="de-DE"/>
              </w:rPr>
              <w:t>5</w:t>
            </w: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 xml:space="preserve"> 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A89F47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974670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1A048E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D18F6C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5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1C0AAC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76476C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42C712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7FDB0F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A7BF99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122A5E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12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942F0B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819BB5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14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E34625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AADF28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16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E3F25F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79FB87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19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5756BC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4B3848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22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5EF4E4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89C19C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26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7966C9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0CFDF3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28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41B2904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S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A55CB1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Day 30</w:t>
            </w:r>
          </w:p>
        </w:tc>
      </w:tr>
      <w:tr w:rsidR="00834D62" w:rsidRPr="006F7188" w14:paraId="1AE44EDC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2E3F571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A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4EFC520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CW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0E31C53" w14:textId="6EEE1C8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3C270D2" w14:textId="56B747E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56F0BDF" w14:textId="4CA19B5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00272CDA" w14:textId="41734A4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45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9F05B91" w14:textId="37E6D1C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45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4F5C89C" w14:textId="074325D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41DBEFF" w14:textId="709CCC6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4350A8F" w14:textId="37E649A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45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1E30C8E" w14:textId="4BF8002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E65801F" w14:textId="783A830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6F10B9D" w14:textId="4EE0D06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29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85764A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BBDDDC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DF1ACB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B7D27F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B728C3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478F16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ED16F0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39C65D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1FC835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F48437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32517E1B" w14:textId="6EFE57E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7B5FA307" w14:textId="6CD2D33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1EFE3FDA" w14:textId="10B0E1C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66E59E8C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43B21E6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2344E5A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ITS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52C07A6" w14:textId="6B5182B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252E3111" w14:textId="05B555B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81D10C5" w14:textId="4E6F726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0E194D3B" w14:textId="303D3ED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BB4870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7AE0DE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B57833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751FFA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FCA146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67E29D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118A05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8CCAF2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F6955A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70878C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B0E6D9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38E368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1CDE31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28E606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B14D78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99C87B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510650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5101AC8A" w14:textId="0BDFC79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48451DE6" w14:textId="5593383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1E98CC62" w14:textId="2E7EE7E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69AB4ADC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12003DA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2E48D1A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CM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A9FEC27" w14:textId="0A2A9DE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24337102" w14:textId="05D2FD1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4830F39" w14:textId="05AE391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2EBF213" w14:textId="51E085B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28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0B279C1" w14:textId="2F2F4E5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9F59317" w14:textId="7EF5D43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24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D18B91E" w14:textId="0CB5FDA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8827814" w14:textId="2A99B96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08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045A2B5" w14:textId="31FB7B0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A7FD4F1" w14:textId="1217731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518FD91" w14:textId="3363489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AC45940" w14:textId="1DFF364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9A0C137" w14:textId="09C9A7B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7215A6F" w14:textId="7C0DD56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5972D0A" w14:textId="4712E61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3A7B4E0" w14:textId="196775D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3D2997D" w14:textId="407FE98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86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1573F61" w14:textId="26EE944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48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B274674" w14:textId="77C1AAA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84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CC69E4A" w14:textId="06CEB16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63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AB36807" w14:textId="0E896F4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FAACB01" w14:textId="0796AE3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17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663AC5F2" w14:textId="2430624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7C8B3EC" w14:textId="35EA8A7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</w:p>
        </w:tc>
      </w:tr>
      <w:tr w:rsidR="00834D62" w:rsidRPr="006F7188" w14:paraId="289C71AE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6B63C9F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6E46EB3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FCS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1BB17C4" w14:textId="66AD243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18B923E" w14:textId="47D1DF5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2763EC6" w14:textId="6D30009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D52FB48" w14:textId="638F4A9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37EF2B0" w14:textId="651C17E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8313B9B" w14:textId="62E435C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3C871D7" w14:textId="077823A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BC41859" w14:textId="1446C58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CE706F8" w14:textId="732FAFF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6031C82" w14:textId="07E5244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069547D" w14:textId="0C3F390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3DAE7CC" w14:textId="2E5E1F6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FFB5346" w14:textId="01D302C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7B6A04A" w14:textId="03CDFD3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42FF419" w14:textId="4F1BBA7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EB44C48" w14:textId="4927347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5DF40E4" w14:textId="3C25236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88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0C969C3" w14:textId="00512D7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98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9EB05EE" w14:textId="6E23088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84F35C1" w14:textId="36CF118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28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1CE1317" w14:textId="0C8AAC9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9BF3B5D" w14:textId="38D5B6B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32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585528BD" w14:textId="064AA8E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608BF37" w14:textId="5BFA537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27</w:t>
            </w:r>
          </w:p>
        </w:tc>
      </w:tr>
      <w:tr w:rsidR="00834D62" w:rsidRPr="006F7188" w14:paraId="4EC6CBBD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14C1EBB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6E7D8F1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w/o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1E778F6" w14:textId="122209C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08186F47" w14:textId="495A63D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C71BE93" w14:textId="548AC9A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27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22A8E7B1" w14:textId="43E1411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25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4CD466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2135DE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C06110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FC8168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A1522D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7E67E3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085550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61BE53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734D8C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16E134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6E7613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58958B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11D473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B42B21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8B63E3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27ECB5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54B4AA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447AD8A9" w14:textId="7EC6237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37D69187" w14:textId="53C9C63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3D99C27B" w14:textId="22F95F4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2490F77E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3B82F07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B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294F16A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CW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A244128" w14:textId="3B9E5C0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BE4827C" w14:textId="55C3398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86E988D" w14:textId="4C28DCD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5DF3A54" w14:textId="4691135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31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FCD91F0" w14:textId="735882F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31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C6493D5" w14:textId="4D3D830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9881EBA" w14:textId="725F485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60FC94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6AA28A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8E7340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8C335A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3EE03F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D1BBCD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C28DD0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6B4034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2ED807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C65793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BE8311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5AFE75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84BDAD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1172DD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314672BD" w14:textId="42BF38B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76AC8A22" w14:textId="1834F59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543C3382" w14:textId="124C67C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3BEC36F6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68735A8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2C64473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ITS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E0C7A26" w14:textId="5003877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FB6B8A1" w14:textId="4072EF4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FD5D47F" w14:textId="499DDA2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62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9460E70" w14:textId="56B2C47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FA4B3B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0C8FECF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883A0D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CBF414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0376E4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98F33F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5C9B38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5F9BE6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90A464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A36782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6ACDED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0ECBF8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57D9D4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F08705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1CA534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9EABCD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D5C48D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58636926" w14:textId="415925A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78C5B92F" w14:textId="7279AFC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545E2CDF" w14:textId="3CF0870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3FC46CF7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70054DF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168BD07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CM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CC9752C" w14:textId="12138C7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27A0C9D7" w14:textId="3C6D72E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76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E6C0110" w14:textId="2B3758C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071B959" w14:textId="629DA0E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5E072CF" w14:textId="309945D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EA14332" w14:textId="547E15C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B9BA065" w14:textId="5010DD9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0C650442" w14:textId="650D82B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18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A6108FB" w14:textId="6EEE128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7A25715" w14:textId="368FBE0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06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9F3888F" w14:textId="2C421DF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ECABE2D" w14:textId="0365AFC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38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2EE9139" w14:textId="05FC97B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5461F7B" w14:textId="2B42052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18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E32A17B" w14:textId="31D1766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7699F76" w14:textId="6FE701C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07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17390C" w14:textId="56875C0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86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7F470A0" w14:textId="2C8C46F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33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791A035" w14:textId="0E1CAEE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84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8BC1BA6" w14:textId="70F6F65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37D75A9" w14:textId="6C40BA6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F17C3BE" w14:textId="443DB92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97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1DBD005B" w14:textId="112AA4B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6C35C9A" w14:textId="6BFCE8B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</w:tr>
      <w:tr w:rsidR="00834D62" w:rsidRPr="006F7188" w14:paraId="5F83D4E0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6D9524A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0DAC349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FCS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269A27A" w14:textId="68ED653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98AE934" w14:textId="347D1E2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1214348" w14:textId="29C6CE8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241F27BB" w14:textId="2219CBA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A43ED1A" w14:textId="48FAB97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AEBD2D0" w14:textId="6BD41AF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40363A2" w14:textId="69B1176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112113F" w14:textId="0584DFD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D2C7E18" w14:textId="7449BBE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EEE413F" w14:textId="71CFFC4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16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54A089F" w14:textId="08FCFE3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439839E" w14:textId="4607E17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36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D7B25A7" w14:textId="4FAA0D9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36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8606F08" w14:textId="5EB24D1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93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6904706" w14:textId="3CFF438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8015EBD" w14:textId="35C5867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22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79C3CEC" w14:textId="37D7F3F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88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FD9EF6B" w14:textId="1DDC873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58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6C2B2DD" w14:textId="381ABFC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6549DB5" w14:textId="09B8F0D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05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732DEED" w14:textId="02E8EB2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59F1072" w14:textId="2DDED6B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60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7246EA69" w14:textId="40AEF17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59BA7DF" w14:textId="2B89C3C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97</w:t>
            </w:r>
          </w:p>
        </w:tc>
      </w:tr>
      <w:tr w:rsidR="00834D62" w:rsidRPr="006F7188" w14:paraId="700B1976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5F8A7E6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5F20E86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w/o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C8071DE" w14:textId="57ECD7D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69CF8D6" w14:textId="1037D80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26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F030382" w14:textId="355C35C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26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1AA5CED" w14:textId="292F405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FBBF3F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88B654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6BA56F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5A76F0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35BB1B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FBDA69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39AC413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04F102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42BB05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B17C87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A72BAE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E77F30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AB30A3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19CB71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42849D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8A5933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30CDA0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7F160C58" w14:textId="042FEC3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0BE49431" w14:textId="575F759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5B15D7F8" w14:textId="1406791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33823280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74DCB1E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51A3179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CW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8CC8F69" w14:textId="38322F8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AA698A4" w14:textId="2AFD513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43AC231" w14:textId="5A1C2CB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D3899E2" w14:textId="4F01CBC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68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F7442E7" w14:textId="1FFD020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68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A375C8D" w14:textId="77BFCE3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8E675BF" w14:textId="6411388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C400923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FAB5B0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BCF26A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50AC71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984588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54616F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CEB608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CE3561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8698C0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42E288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9D4EB0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8484EC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9039BE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801AA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2F8B1B36" w14:textId="4656E0F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069FB658" w14:textId="51445AA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38230BA3" w14:textId="3D85CE3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0C68F061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24D81A8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117DEE6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ITS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72FC4F4" w14:textId="6921731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EA38ED1" w14:textId="6C5FC70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69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3AAE163" w14:textId="5ABCF8D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69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D955760" w14:textId="6B1B875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545D18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282C3E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DA1B1A2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F28695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C5E387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5A95C3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D427C4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AA747C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E7A555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629E57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054084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2CE58A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12C800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33923B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21C687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6E08B8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3F557BE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4D7F5729" w14:textId="2E95AC7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293F9E9B" w14:textId="54F0A27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08B46A91" w14:textId="0E00EF7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  <w:tr w:rsidR="00834D62" w:rsidRPr="006F7188" w14:paraId="68BD51DB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30DA797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4872242B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CM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5DE254F8" w14:textId="69C672C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EE295A5" w14:textId="4F18D5D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593B5D4" w14:textId="5F027EC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EB36C84" w14:textId="5AAF2D2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36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456F05F" w14:textId="5DEE145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650666C" w14:textId="145D199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27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5760518" w14:textId="7FD8A6A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BAE249C" w14:textId="7272B52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12BF6C09" w14:textId="3377F67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4A05662" w14:textId="1A83FC5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61EC186" w14:textId="6AB15D8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4F2F5F1" w14:textId="2CD0C4F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99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77D1E43B" w14:textId="75F8772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99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4A2DA8CA" w14:textId="1A1E655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19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4B122E0" w14:textId="2CC1E37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A93CEE2" w14:textId="26AE4CF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3746FF9" w14:textId="3C4D2FF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86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4F85BF4" w14:textId="5D40520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66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6EC77D4" w14:textId="6D48E7A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84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18BDF834" w14:textId="2BE3955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AE7A3DA" w14:textId="663AB61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385CE8B" w14:textId="2B9770F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13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23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2F517700" w14:textId="28411E6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34EFFEF" w14:textId="2429A71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</w:tr>
      <w:tr w:rsidR="00834D62" w:rsidRPr="006F7188" w14:paraId="2AF0B419" w14:textId="77777777" w:rsidTr="00834D62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41FA3D3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380A333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FCS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A5C1B46" w14:textId="17DCDB2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3A8F3927" w14:textId="46DEA607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390563A" w14:textId="5FCF981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348A65D" w14:textId="352CC63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5233FF0" w14:textId="0063143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458A14B" w14:textId="4B819D9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0730A28D" w14:textId="6B077830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6FD8A8B4" w14:textId="012B98E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5CCE50B" w14:textId="6BDCECB2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07BC751" w14:textId="3AC0F82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14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79A2C9E" w14:textId="4720A139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0AE7A19" w14:textId="2E1D9F5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25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08EE81D" w14:textId="5A80C35A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25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56B6638" w14:textId="7AB7393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44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43D4956" w14:textId="44EC3ED1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E333DA9" w14:textId="5050AF9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9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02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ED158EE" w14:textId="70C0E8A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88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704D88CF" w14:textId="1D54A96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43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69867232" w14:textId="681D87CC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40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5D7D1E3" w14:textId="3578C2FD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6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57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239BD69F" w14:textId="62C28C8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2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2C854D7B" w14:textId="77597B13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83</w:t>
            </w:r>
          </w:p>
        </w:tc>
        <w:tc>
          <w:tcPr>
            <w:tcW w:w="177" w:type="pct"/>
            <w:shd w:val="clear" w:color="auto" w:fill="auto"/>
            <w:noWrap/>
            <w:vAlign w:val="bottom"/>
            <w:hideMark/>
          </w:tcPr>
          <w:p w14:paraId="10FA389C" w14:textId="531C50EF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00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6A5A72BD" w14:textId="10EFD42E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36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50</w:t>
            </w:r>
          </w:p>
        </w:tc>
      </w:tr>
      <w:tr w:rsidR="00834D62" w:rsidRPr="006F7188" w14:paraId="54328790" w14:textId="77777777" w:rsidTr="00695CBE">
        <w:trPr>
          <w:trHeight w:val="300"/>
        </w:trPr>
        <w:tc>
          <w:tcPr>
            <w:tcW w:w="134" w:type="pct"/>
            <w:shd w:val="clear" w:color="auto" w:fill="auto"/>
            <w:noWrap/>
            <w:vAlign w:val="bottom"/>
            <w:hideMark/>
          </w:tcPr>
          <w:p w14:paraId="6F39EB1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 </w:t>
            </w:r>
          </w:p>
        </w:tc>
        <w:tc>
          <w:tcPr>
            <w:tcW w:w="369" w:type="pct"/>
            <w:shd w:val="clear" w:color="auto" w:fill="auto"/>
            <w:noWrap/>
            <w:vAlign w:val="bottom"/>
            <w:hideMark/>
          </w:tcPr>
          <w:p w14:paraId="1BFC9A30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b/>
                <w:bCs/>
                <w:color w:val="000000"/>
                <w:sz w:val="18"/>
                <w:lang w:val="de-DE" w:eastAsia="de-DE"/>
              </w:rPr>
              <w:t>w/o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4B3EC31" w14:textId="5FF8AFF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70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4578FBF3" w14:textId="6FBA840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33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4D66858C" w14:textId="013BD2F5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33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711E37C1" w14:textId="1FA01D94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0</w:t>
            </w:r>
            <w:r w:rsidR="00695CBE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.</w:t>
            </w: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12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F4DD68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582BFD24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2A9B30D6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96" w:type="pct"/>
            <w:shd w:val="clear" w:color="auto" w:fill="auto"/>
            <w:noWrap/>
            <w:vAlign w:val="bottom"/>
            <w:hideMark/>
          </w:tcPr>
          <w:p w14:paraId="1EAD44A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782F9C5F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58EE351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5" w:type="pct"/>
            <w:shd w:val="clear" w:color="auto" w:fill="auto"/>
            <w:noWrap/>
            <w:vAlign w:val="bottom"/>
            <w:hideMark/>
          </w:tcPr>
          <w:p w14:paraId="65B38F89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496774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B6B9A7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A11AABC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52CFD087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097FA9E8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01A5DB1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52D392FE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19BB019A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  <w:hideMark/>
          </w:tcPr>
          <w:p w14:paraId="36394265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156" w:type="pct"/>
            <w:shd w:val="clear" w:color="auto" w:fill="auto"/>
            <w:noWrap/>
            <w:vAlign w:val="bottom"/>
            <w:hideMark/>
          </w:tcPr>
          <w:p w14:paraId="4DB4E12D" w14:textId="77777777" w:rsidR="00FE14D3" w:rsidRPr="006F7188" w:rsidRDefault="00FE14D3" w:rsidP="00A820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  <w:r w:rsidRPr="006F7188"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  <w:t> </w:t>
            </w: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2F2F55F0" w14:textId="78B8D8A8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177" w:type="pct"/>
            <w:shd w:val="clear" w:color="auto" w:fill="auto"/>
            <w:noWrap/>
            <w:vAlign w:val="bottom"/>
          </w:tcPr>
          <w:p w14:paraId="4600A2D1" w14:textId="3FB0B266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  <w:tc>
          <w:tcPr>
            <w:tcW w:w="228" w:type="pct"/>
            <w:shd w:val="clear" w:color="auto" w:fill="auto"/>
            <w:noWrap/>
            <w:vAlign w:val="bottom"/>
          </w:tcPr>
          <w:p w14:paraId="21730278" w14:textId="3F050C2B" w:rsidR="00FE14D3" w:rsidRPr="006F7188" w:rsidRDefault="00FE14D3" w:rsidP="00A820A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16"/>
                <w:lang w:val="de-DE" w:eastAsia="de-DE"/>
              </w:rPr>
            </w:pPr>
          </w:p>
        </w:tc>
      </w:tr>
    </w:tbl>
    <w:p w14:paraId="212812DB" w14:textId="77777777" w:rsidR="00FE14D3" w:rsidRDefault="00FE14D3" w:rsidP="00B05278">
      <w:pPr>
        <w:pStyle w:val="CitaviBibliographyEntry"/>
        <w:rPr>
          <w:lang w:val="en-GB"/>
        </w:rPr>
      </w:pPr>
    </w:p>
    <w:p w14:paraId="523E46DD" w14:textId="77777777" w:rsidR="0028783A" w:rsidRDefault="0028783A" w:rsidP="00B05278">
      <w:pPr>
        <w:pStyle w:val="CitaviBibliographyEntry"/>
        <w:rPr>
          <w:lang w:val="en-GB"/>
        </w:rPr>
        <w:sectPr w:rsidR="0028783A" w:rsidSect="002A7176"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14:paraId="71E58082" w14:textId="77777777" w:rsidR="00834D62" w:rsidRDefault="008C51FE" w:rsidP="00834D62">
      <w:pPr>
        <w:pStyle w:val="CitaviBibliographyEntry"/>
        <w:keepNext/>
      </w:pPr>
      <w:r>
        <w:rPr>
          <w:noProof/>
          <w:lang w:val="en-GB"/>
        </w:rPr>
        <w:lastRenderedPageBreak/>
        <w:drawing>
          <wp:inline distT="0" distB="0" distL="0" distR="0" wp14:anchorId="4FA101BA" wp14:editId="4F12AE2B">
            <wp:extent cx="5895220" cy="4200752"/>
            <wp:effectExtent l="0" t="0" r="0" b="0"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220" cy="4200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5D86FB" w14:textId="1866AB2C" w:rsidR="00FE14D3" w:rsidRDefault="00834D62" w:rsidP="00834D62">
      <w:pPr>
        <w:pStyle w:val="Beschriftung"/>
        <w:rPr>
          <w:b/>
          <w:i w:val="0"/>
          <w:color w:val="000000" w:themeColor="text1"/>
          <w:sz w:val="22"/>
        </w:rPr>
      </w:pPr>
      <w:r w:rsidRPr="00BE4899">
        <w:rPr>
          <w:b/>
          <w:i w:val="0"/>
          <w:color w:val="000000" w:themeColor="text1"/>
          <w:sz w:val="22"/>
        </w:rPr>
        <w:t xml:space="preserve">Supplementary Figure </w:t>
      </w:r>
      <w:r w:rsidRPr="00BE4899">
        <w:rPr>
          <w:b/>
          <w:i w:val="0"/>
          <w:color w:val="000000" w:themeColor="text1"/>
          <w:sz w:val="22"/>
        </w:rPr>
        <w:fldChar w:fldCharType="begin"/>
      </w:r>
      <w:r w:rsidRPr="00BE4899">
        <w:rPr>
          <w:b/>
          <w:i w:val="0"/>
          <w:color w:val="000000" w:themeColor="text1"/>
          <w:sz w:val="22"/>
        </w:rPr>
        <w:instrText xml:space="preserve"> SEQ Supplementary_Figure \* ARABIC </w:instrText>
      </w:r>
      <w:r w:rsidRPr="00BE4899">
        <w:rPr>
          <w:b/>
          <w:i w:val="0"/>
          <w:color w:val="000000" w:themeColor="text1"/>
          <w:sz w:val="22"/>
        </w:rPr>
        <w:fldChar w:fldCharType="separate"/>
      </w:r>
      <w:r w:rsidR="00FE6A71">
        <w:rPr>
          <w:b/>
          <w:i w:val="0"/>
          <w:noProof/>
          <w:color w:val="000000" w:themeColor="text1"/>
          <w:sz w:val="22"/>
        </w:rPr>
        <w:t>1</w:t>
      </w:r>
      <w:r w:rsidRPr="00BE4899">
        <w:rPr>
          <w:b/>
          <w:i w:val="0"/>
          <w:color w:val="000000" w:themeColor="text1"/>
          <w:sz w:val="22"/>
        </w:rPr>
        <w:fldChar w:fldCharType="end"/>
      </w:r>
      <w:r w:rsidRPr="00BE4899">
        <w:rPr>
          <w:b/>
          <w:i w:val="0"/>
          <w:color w:val="000000" w:themeColor="text1"/>
          <w:sz w:val="22"/>
        </w:rPr>
        <w:t xml:space="preserve">: Exemplary gating and analysis of the cell cycle analysis </w:t>
      </w:r>
      <w:r w:rsidR="00BE4899" w:rsidRPr="00BE4899">
        <w:rPr>
          <w:b/>
          <w:i w:val="0"/>
          <w:color w:val="000000" w:themeColor="text1"/>
          <w:sz w:val="22"/>
        </w:rPr>
        <w:t>by FACS.</w:t>
      </w:r>
    </w:p>
    <w:p w14:paraId="4408C828" w14:textId="77777777" w:rsidR="00271FDB" w:rsidRDefault="00271FDB" w:rsidP="00271FDB">
      <w:pPr>
        <w:pStyle w:val="CitaviBibliographyEntry"/>
        <w:keepNext/>
      </w:pPr>
    </w:p>
    <w:p w14:paraId="09F27621" w14:textId="7E920CFA" w:rsidR="00271FDB" w:rsidRDefault="00271FDB" w:rsidP="00271FDB">
      <w:pPr>
        <w:pStyle w:val="CitaviBibliographyEntry"/>
        <w:keepNext/>
      </w:pPr>
      <w:r w:rsidRPr="000F2F22">
        <w:rPr>
          <w:noProof/>
        </w:rPr>
        <w:drawing>
          <wp:inline distT="0" distB="0" distL="0" distR="0" wp14:anchorId="674BF761" wp14:editId="685E23D8">
            <wp:extent cx="2219325" cy="1714263"/>
            <wp:effectExtent l="0" t="0" r="0" b="63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235860" cy="172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AA74B4" w14:textId="5E2B702E" w:rsidR="00271FDB" w:rsidRPr="00FD31BB" w:rsidRDefault="00271FDB" w:rsidP="00271FDB">
      <w:pPr>
        <w:pStyle w:val="Beschriftung"/>
        <w:rPr>
          <w:i w:val="0"/>
          <w:color w:val="ED7D31" w:themeColor="accent2"/>
          <w:sz w:val="22"/>
          <w:lang w:val="en-GB"/>
        </w:rPr>
      </w:pPr>
      <w:r w:rsidRPr="00FD31BB">
        <w:rPr>
          <w:b/>
          <w:i w:val="0"/>
          <w:color w:val="ED7D31" w:themeColor="accent2"/>
          <w:sz w:val="22"/>
        </w:rPr>
        <w:t xml:space="preserve">Supplementary Figure </w:t>
      </w:r>
      <w:r>
        <w:rPr>
          <w:b/>
          <w:i w:val="0"/>
          <w:color w:val="ED7D31" w:themeColor="accent2"/>
          <w:sz w:val="22"/>
        </w:rPr>
        <w:t>2</w:t>
      </w:r>
      <w:r w:rsidRPr="00FD31BB">
        <w:rPr>
          <w:b/>
          <w:i w:val="0"/>
          <w:color w:val="ED7D31" w:themeColor="accent2"/>
          <w:sz w:val="22"/>
        </w:rPr>
        <w:t xml:space="preserve">: Total protein overlaps of different FCS batches. </w:t>
      </w:r>
      <w:r w:rsidRPr="00FD31BB">
        <w:rPr>
          <w:i w:val="0"/>
          <w:color w:val="ED7D31" w:themeColor="accent2"/>
          <w:sz w:val="22"/>
        </w:rPr>
        <w:t>FCS batches used in mass spectrometry measurements showed minor differences pointing to negligible batch variabilities.</w:t>
      </w:r>
    </w:p>
    <w:p w14:paraId="4A67C4B7" w14:textId="77777777" w:rsidR="00271FDB" w:rsidRDefault="00271FDB" w:rsidP="003C565E">
      <w:pPr>
        <w:pStyle w:val="CitaviBibliographyEntry"/>
        <w:keepNext/>
      </w:pPr>
    </w:p>
    <w:p w14:paraId="38E0262A" w14:textId="255509DA" w:rsidR="003C565E" w:rsidRDefault="003C565E" w:rsidP="003C565E">
      <w:pPr>
        <w:pStyle w:val="CitaviBibliographyEntry"/>
        <w:keepNext/>
      </w:pPr>
      <w:r>
        <w:rPr>
          <w:noProof/>
          <w:lang w:val="en-GB"/>
        </w:rPr>
        <w:drawing>
          <wp:inline distT="0" distB="0" distL="0" distR="0" wp14:anchorId="435B9C9D" wp14:editId="2C93FDAA">
            <wp:extent cx="1898015" cy="2777490"/>
            <wp:effectExtent l="0" t="0" r="0" b="0"/>
            <wp:docPr id="10" name="Grafi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8015" cy="277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390E23" w14:textId="71AEA47F" w:rsidR="003C565E" w:rsidRPr="002A02E1" w:rsidRDefault="003C565E" w:rsidP="002A02E1">
      <w:pPr>
        <w:pStyle w:val="Beschriftung"/>
        <w:rPr>
          <w:noProof/>
          <w:lang w:val="en-GB"/>
        </w:rPr>
      </w:pPr>
      <w:r w:rsidRPr="003C565E">
        <w:rPr>
          <w:b/>
          <w:i w:val="0"/>
          <w:iCs w:val="0"/>
          <w:color w:val="auto"/>
          <w:sz w:val="22"/>
          <w:szCs w:val="22"/>
          <w:lang w:val="en-GB"/>
        </w:rPr>
        <w:t xml:space="preserve">Supplementary Figure </w:t>
      </w:r>
      <w:bookmarkStart w:id="0" w:name="_GoBack"/>
      <w:r w:rsidR="00271FDB" w:rsidRPr="00271FDB">
        <w:rPr>
          <w:b/>
          <w:i w:val="0"/>
          <w:iCs w:val="0"/>
          <w:color w:val="ED7D31" w:themeColor="accent2"/>
          <w:sz w:val="22"/>
          <w:szCs w:val="22"/>
          <w:lang w:val="en-GB"/>
        </w:rPr>
        <w:t>3</w:t>
      </w:r>
      <w:bookmarkEnd w:id="0"/>
      <w:r w:rsidRPr="003C565E">
        <w:rPr>
          <w:b/>
          <w:i w:val="0"/>
          <w:iCs w:val="0"/>
          <w:color w:val="auto"/>
          <w:sz w:val="22"/>
          <w:szCs w:val="22"/>
          <w:lang w:val="en-GB"/>
        </w:rPr>
        <w:t>: Short-term culture of C2C12 cells in RPMI 1640 supplemented with lactose.</w:t>
      </w:r>
      <w:r w:rsidRPr="003C565E">
        <w:rPr>
          <w:i w:val="0"/>
          <w:iCs w:val="0"/>
          <w:color w:val="auto"/>
          <w:sz w:val="22"/>
          <w:szCs w:val="22"/>
          <w:lang w:val="en-GB"/>
        </w:rPr>
        <w:t xml:space="preserve"> To simulate lactose levels under colostrum whey supplementation 4 mg/mL lactose were used. No significant differences between lactose supplementation and negative control (w/o) were found. </w:t>
      </w:r>
      <w:r w:rsidRPr="2D9B0046">
        <w:rPr>
          <w:i w:val="0"/>
          <w:iCs w:val="0"/>
          <w:color w:val="auto"/>
          <w:sz w:val="22"/>
          <w:szCs w:val="22"/>
          <w:lang w:val="en-GB"/>
        </w:rPr>
        <w:t>*** p ≤ 0.001. n=3.</w:t>
      </w:r>
    </w:p>
    <w:p w14:paraId="658B624F" w14:textId="77777777" w:rsidR="006D48FB" w:rsidRDefault="006D48FB" w:rsidP="006D48FB">
      <w:pPr>
        <w:pStyle w:val="CitaviBibliographyEntry"/>
        <w:keepNext/>
      </w:pPr>
      <w:r>
        <w:rPr>
          <w:noProof/>
        </w:rPr>
        <w:lastRenderedPageBreak/>
        <w:drawing>
          <wp:inline distT="0" distB="0" distL="0" distR="0" wp14:anchorId="606D3A7D" wp14:editId="16C7C579">
            <wp:extent cx="5282565" cy="6457950"/>
            <wp:effectExtent l="0" t="0" r="0" b="0"/>
            <wp:docPr id="13" name="Grafi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diff.png"/>
                    <pic:cNvPicPr/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7628"/>
                    <a:stretch/>
                  </pic:blipFill>
                  <pic:spPr bwMode="auto">
                    <a:xfrm>
                      <a:off x="0" y="0"/>
                      <a:ext cx="5282645" cy="645804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F476151" w14:textId="404E3353" w:rsidR="006D48FB" w:rsidRDefault="006D48FB" w:rsidP="006D48FB">
      <w:pPr>
        <w:pStyle w:val="Beschriftung"/>
      </w:pPr>
      <w:r w:rsidRPr="00834D62">
        <w:rPr>
          <w:b/>
          <w:i w:val="0"/>
          <w:color w:val="000000" w:themeColor="text1"/>
          <w:sz w:val="22"/>
        </w:rPr>
        <w:t xml:space="preserve">Supplementary Figure </w:t>
      </w:r>
      <w:r w:rsidR="00271FDB" w:rsidRPr="00271FDB">
        <w:rPr>
          <w:b/>
          <w:i w:val="0"/>
          <w:color w:val="ED7D31" w:themeColor="accent2"/>
          <w:sz w:val="22"/>
        </w:rPr>
        <w:t>4</w:t>
      </w:r>
      <w:r w:rsidRPr="00834D62">
        <w:rPr>
          <w:b/>
          <w:i w:val="0"/>
          <w:color w:val="000000" w:themeColor="text1"/>
          <w:sz w:val="22"/>
        </w:rPr>
        <w:t>: Myogenic differentiation after 30 days of culture in CM or FCS-containing medium.</w:t>
      </w:r>
      <w:r w:rsidRPr="00834D62">
        <w:rPr>
          <w:i w:val="0"/>
          <w:color w:val="000000" w:themeColor="text1"/>
          <w:sz w:val="28"/>
        </w:rPr>
        <w:t xml:space="preserve"> </w:t>
      </w:r>
      <w:r w:rsidRPr="00834D62">
        <w:rPr>
          <w:i w:val="0"/>
          <w:color w:val="000000" w:themeColor="text1"/>
          <w:sz w:val="22"/>
        </w:rPr>
        <w:t xml:space="preserve">Immunofluorescence </w:t>
      </w:r>
      <w:proofErr w:type="spellStart"/>
      <w:r w:rsidRPr="00834D62">
        <w:rPr>
          <w:i w:val="0"/>
          <w:color w:val="000000" w:themeColor="text1"/>
          <w:sz w:val="22"/>
        </w:rPr>
        <w:t>stainings</w:t>
      </w:r>
      <w:proofErr w:type="spellEnd"/>
      <w:r w:rsidRPr="00834D62">
        <w:rPr>
          <w:i w:val="0"/>
          <w:color w:val="000000" w:themeColor="text1"/>
          <w:sz w:val="22"/>
        </w:rPr>
        <w:t xml:space="preserve"> against MYH4 at 5 days after differentiation start. Myotube area was measured as the area of MYH4 positive area per picture. n=3.</w:t>
      </w:r>
    </w:p>
    <w:p w14:paraId="7EE754A2" w14:textId="77777777" w:rsidR="00BE4899" w:rsidRDefault="00BE4899" w:rsidP="00B05278">
      <w:pPr>
        <w:pStyle w:val="CitaviBibliographyEntry"/>
        <w:rPr>
          <w:noProof/>
          <w:lang w:val="en-GB"/>
        </w:rPr>
      </w:pPr>
    </w:p>
    <w:p w14:paraId="13D4661A" w14:textId="77777777" w:rsidR="00BE4899" w:rsidRDefault="0028783A" w:rsidP="00BE4899">
      <w:pPr>
        <w:pStyle w:val="CitaviBibliographyEntry"/>
        <w:keepNext/>
      </w:pPr>
      <w:r>
        <w:rPr>
          <w:noProof/>
          <w:lang w:val="en-GB"/>
        </w:rPr>
        <w:lastRenderedPageBreak/>
        <w:drawing>
          <wp:inline distT="0" distB="0" distL="0" distR="0" wp14:anchorId="1BE3969F" wp14:editId="3A6E4563">
            <wp:extent cx="4352290" cy="2228850"/>
            <wp:effectExtent l="0" t="0" r="0" b="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Supplements LD_kurz.png"/>
                    <pic:cNvPicPr/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1310"/>
                    <a:stretch/>
                  </pic:blipFill>
                  <pic:spPr bwMode="auto">
                    <a:xfrm>
                      <a:off x="0" y="0"/>
                      <a:ext cx="4352290" cy="22288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F28019" w14:textId="7882263F" w:rsidR="0028783A" w:rsidRPr="00BE4899" w:rsidRDefault="00BE4899" w:rsidP="00BE4899">
      <w:pPr>
        <w:pStyle w:val="Beschriftung"/>
        <w:rPr>
          <w:b/>
          <w:i w:val="0"/>
          <w:color w:val="000000" w:themeColor="text1"/>
          <w:sz w:val="22"/>
          <w:lang w:val="en-GB"/>
        </w:rPr>
      </w:pPr>
      <w:r w:rsidRPr="00BE4899">
        <w:rPr>
          <w:b/>
          <w:i w:val="0"/>
          <w:color w:val="000000" w:themeColor="text1"/>
          <w:sz w:val="22"/>
        </w:rPr>
        <w:t>Supplementary Figure</w:t>
      </w:r>
      <w:r w:rsidRPr="00271FDB">
        <w:rPr>
          <w:b/>
          <w:i w:val="0"/>
          <w:color w:val="ED7D31" w:themeColor="accent2"/>
          <w:sz w:val="22"/>
        </w:rPr>
        <w:t xml:space="preserve"> </w:t>
      </w:r>
      <w:r w:rsidR="00271FDB" w:rsidRPr="00271FDB">
        <w:rPr>
          <w:b/>
          <w:i w:val="0"/>
          <w:color w:val="ED7D31" w:themeColor="accent2"/>
          <w:sz w:val="22"/>
        </w:rPr>
        <w:t>5</w:t>
      </w:r>
      <w:r w:rsidRPr="00BE4899">
        <w:rPr>
          <w:b/>
          <w:i w:val="0"/>
          <w:color w:val="000000" w:themeColor="text1"/>
          <w:sz w:val="22"/>
        </w:rPr>
        <w:t xml:space="preserve">: </w:t>
      </w:r>
      <w:r w:rsidR="00DA2874">
        <w:rPr>
          <w:b/>
          <w:i w:val="0"/>
          <w:color w:val="000000" w:themeColor="text1"/>
          <w:sz w:val="22"/>
        </w:rPr>
        <w:t>Viability staining of spheroids</w:t>
      </w:r>
      <w:r w:rsidRPr="00BE4899">
        <w:rPr>
          <w:b/>
          <w:i w:val="0"/>
          <w:color w:val="000000" w:themeColor="text1"/>
          <w:sz w:val="22"/>
        </w:rPr>
        <w:t xml:space="preserve"> on day 3 and 7 in all conditions.</w:t>
      </w:r>
    </w:p>
    <w:p w14:paraId="17E7C01B" w14:textId="77777777" w:rsidR="0028783A" w:rsidRDefault="0028783A" w:rsidP="00B05278">
      <w:pPr>
        <w:pStyle w:val="CitaviBibliographyEntry"/>
        <w:rPr>
          <w:lang w:val="en-GB"/>
        </w:rPr>
        <w:sectPr w:rsidR="0028783A" w:rsidSect="0028783A"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557CE7B6" w14:textId="3A317F27" w:rsidR="0028783A" w:rsidRDefault="0028783A" w:rsidP="00B05278">
      <w:pPr>
        <w:pStyle w:val="CitaviBibliographyEntry"/>
        <w:rPr>
          <w:lang w:val="en-GB"/>
        </w:rPr>
      </w:pPr>
    </w:p>
    <w:p w14:paraId="501042F5" w14:textId="496C7D1A" w:rsidR="00BE4899" w:rsidRPr="00BE4899" w:rsidRDefault="00BE4899" w:rsidP="00BE4899">
      <w:pPr>
        <w:pStyle w:val="Beschriftung"/>
        <w:keepNext/>
        <w:rPr>
          <w:b/>
          <w:i w:val="0"/>
          <w:color w:val="000000" w:themeColor="text1"/>
          <w:sz w:val="22"/>
        </w:rPr>
      </w:pPr>
      <w:r w:rsidRPr="00BE4899">
        <w:rPr>
          <w:b/>
          <w:i w:val="0"/>
          <w:color w:val="000000" w:themeColor="text1"/>
          <w:sz w:val="22"/>
        </w:rPr>
        <w:t xml:space="preserve">Supplementary Table </w:t>
      </w:r>
      <w:r w:rsidRPr="00BE4899">
        <w:rPr>
          <w:b/>
          <w:i w:val="0"/>
          <w:color w:val="000000" w:themeColor="text1"/>
          <w:sz w:val="22"/>
        </w:rPr>
        <w:fldChar w:fldCharType="begin"/>
      </w:r>
      <w:r w:rsidRPr="00BE4899">
        <w:rPr>
          <w:b/>
          <w:i w:val="0"/>
          <w:color w:val="000000" w:themeColor="text1"/>
          <w:sz w:val="22"/>
        </w:rPr>
        <w:instrText xml:space="preserve"> SEQ Supplementary_Table \* ARABIC </w:instrText>
      </w:r>
      <w:r w:rsidRPr="00BE4899">
        <w:rPr>
          <w:b/>
          <w:i w:val="0"/>
          <w:color w:val="000000" w:themeColor="text1"/>
          <w:sz w:val="22"/>
        </w:rPr>
        <w:fldChar w:fldCharType="separate"/>
      </w:r>
      <w:r w:rsidR="006D48FB">
        <w:rPr>
          <w:b/>
          <w:i w:val="0"/>
          <w:noProof/>
          <w:color w:val="000000" w:themeColor="text1"/>
          <w:sz w:val="22"/>
        </w:rPr>
        <w:t>5</w:t>
      </w:r>
      <w:r w:rsidRPr="00BE4899">
        <w:rPr>
          <w:b/>
          <w:i w:val="0"/>
          <w:color w:val="000000" w:themeColor="text1"/>
          <w:sz w:val="22"/>
        </w:rPr>
        <w:fldChar w:fldCharType="end"/>
      </w:r>
      <w:r w:rsidRPr="00BE4899">
        <w:rPr>
          <w:b/>
          <w:i w:val="0"/>
          <w:color w:val="000000" w:themeColor="text1"/>
          <w:sz w:val="22"/>
        </w:rPr>
        <w:t>: Measured area of spheroids in phase contrast images.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6"/>
        <w:gridCol w:w="1062"/>
        <w:gridCol w:w="1062"/>
        <w:gridCol w:w="1068"/>
        <w:gridCol w:w="1065"/>
        <w:gridCol w:w="1065"/>
        <w:gridCol w:w="1068"/>
        <w:gridCol w:w="1142"/>
        <w:gridCol w:w="1065"/>
        <w:gridCol w:w="1068"/>
        <w:gridCol w:w="1142"/>
        <w:gridCol w:w="1142"/>
        <w:gridCol w:w="1182"/>
      </w:tblGrid>
      <w:tr w:rsidR="008B3711" w:rsidRPr="008C51FE" w14:paraId="43395524" w14:textId="77777777" w:rsidTr="008B3711">
        <w:trPr>
          <w:trHeight w:val="300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A509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5000 </w:t>
            </w:r>
            <w:proofErr w:type="spellStart"/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133D9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EBCAF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96FE7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69AC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7D98E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03F2B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43F9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978ED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0DE7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41257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05E89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779D2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8C51FE">
              <w:rPr>
                <w:rFonts w:ascii="Calibri" w:eastAsia="Times New Roman" w:hAnsi="Calibri" w:cs="Calibri"/>
                <w:color w:val="000000"/>
                <w:lang w:val="de-DE" w:eastAsia="de-DE"/>
              </w:rPr>
              <w:t>in µm^2</w:t>
            </w:r>
          </w:p>
        </w:tc>
      </w:tr>
      <w:tr w:rsidR="008C51FE" w:rsidRPr="008C51FE" w14:paraId="6E88E72A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4167B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11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F1C57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1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EFD29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2F9A4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12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FEA36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8C51FE" w14:paraId="2E6A8659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93663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83ED2" w14:textId="290D9BA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77,678.05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EC360" w14:textId="2E6FAE8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80,715.30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9FF7D" w14:textId="026BA4F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83,248.13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B1F11" w14:textId="323D928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57,822.85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3905D" w14:textId="379F6F7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64,435.60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61AAC" w14:textId="5EADE1C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66,069.94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A1EFD" w14:textId="5F6D40A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103,997.37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395F8" w14:textId="1B868B6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98,196.95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D1E8F" w14:textId="4CC8E56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83,605.47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A617E" w14:textId="253DE8B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318,400.90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AD6E5" w14:textId="095023B9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384,986.22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2EAE8" w14:textId="1116717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410,936.22</w:t>
            </w:r>
          </w:p>
        </w:tc>
      </w:tr>
      <w:tr w:rsidR="008B3711" w:rsidRPr="008C51FE" w14:paraId="421623EA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0C36C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5DDD3" w14:textId="205F606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71,271.54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BCE75" w14:textId="77BC7BD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62,585.73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C1A12" w14:textId="2E2EEBD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66,072.58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10DE4" w14:textId="6623E8D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52,014.89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EA64A" w14:textId="58F0AB4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47,173.34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E4325" w14:textId="6A47B46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51,871.81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2A940" w14:textId="386E3C2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49,079.43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3C8AD" w14:textId="548632F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50,780.19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6792D" w14:textId="1243AB4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48,125.00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39580" w14:textId="4037015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57,692.59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4DC1" w14:textId="102172B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106,387.19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2C180" w14:textId="6BD05B9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69,218.14</w:t>
            </w:r>
          </w:p>
        </w:tc>
      </w:tr>
      <w:tr w:rsidR="008B3711" w:rsidRPr="008C51FE" w14:paraId="357F8878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CAEBC" w14:textId="77777777" w:rsidR="008C51FE" w:rsidRPr="008C51FE" w:rsidRDefault="008C51FE" w:rsidP="008C51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783D4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2FA7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ECFC9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6533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284B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99135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47159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D4E08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7558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3A21D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04B3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2FD6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B3711" w:rsidRPr="008C51FE" w14:paraId="1BDAFDD5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344B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F7074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D9DB7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66A4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92401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702E5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6DE70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040F5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8E1C8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A62E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179C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8DDA6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BD86F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B3711" w:rsidRPr="008C51FE" w14:paraId="7765901F" w14:textId="77777777" w:rsidTr="008B3711">
        <w:trPr>
          <w:trHeight w:val="300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8903F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10000 </w:t>
            </w:r>
            <w:proofErr w:type="spellStart"/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29FBE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73A94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F1196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28ED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DD446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4DE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B8EC1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0868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527E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9B538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A046E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8B6B1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C51FE" w:rsidRPr="008C51FE" w14:paraId="74A36D91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6DDB7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11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4710D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1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1C2B6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C7826E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12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8649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8C51FE" w14:paraId="7C61FA8D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F45B8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26901" w14:textId="7F1EA23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131,697.37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17F0" w14:textId="013CE02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144,427.08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A4475" w14:textId="1523C69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141,651.25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0F021" w14:textId="77CE71D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91,008.80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9019A" w14:textId="2717261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101,093.98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BF1BBC" w14:textId="1A94D30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96,691.27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7A3E8" w14:textId="1332EB8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119,377.42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7E65B" w14:textId="6FB8921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122,470.50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CCFA44" w14:textId="25F0939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127,537.40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9C7F0" w14:textId="33F78DB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330,579.50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15BC" w14:textId="2DCA83B9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238,338.02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69515" w14:textId="32E8797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277,726.59</w:t>
            </w:r>
          </w:p>
        </w:tc>
      </w:tr>
      <w:tr w:rsidR="008B3711" w:rsidRPr="008C51FE" w14:paraId="3226FDE8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5EEB4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3566C" w14:textId="38FB682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108,735.80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71758" w14:textId="4AA7065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98,940.72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767F5" w14:textId="35A8C77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103,480.96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BE572" w14:textId="3DF3B8C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74,356.02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DE5CF" w14:textId="2FD6FE4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65,031.79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61428" w14:textId="297AD43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68,788.50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03A32" w14:textId="129E195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67,226.18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546C9" w14:textId="6145854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62,147.16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976D2" w14:textId="6805CFA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60,643.14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01C0C" w14:textId="02032BA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98,521.40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0D652" w14:textId="3D329C3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126,041.48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AD917" w14:textId="4E173C8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82,750.62</w:t>
            </w:r>
          </w:p>
        </w:tc>
      </w:tr>
      <w:tr w:rsidR="008B3711" w:rsidRPr="008C51FE" w14:paraId="2BD4ACAC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769C0" w14:textId="77777777" w:rsidR="008C51FE" w:rsidRPr="008C51FE" w:rsidRDefault="008C51FE" w:rsidP="008C51FE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0B4A0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E6214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547CD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02F3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0C744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97DEF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0E19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C08D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B306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C2679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CC800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16BE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B3711" w:rsidRPr="008C51FE" w14:paraId="1ED78E1E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107B9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1F16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6511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2799C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038B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D165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F7248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00A1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4808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84AC6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96F0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95B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C96F1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B3711" w:rsidRPr="008C51FE" w14:paraId="0A01B25A" w14:textId="77777777" w:rsidTr="008B3711">
        <w:trPr>
          <w:trHeight w:val="300"/>
        </w:trPr>
        <w:tc>
          <w:tcPr>
            <w:tcW w:w="4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3E466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20000 </w:t>
            </w:r>
            <w:proofErr w:type="spellStart"/>
            <w:r w:rsidRPr="008C51FE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EC2E" w14:textId="77777777" w:rsidR="008C51FE" w:rsidRPr="008C51FE" w:rsidRDefault="008C51FE" w:rsidP="008C51F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A735B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8514F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42914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58B4E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05363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BDE86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48130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CE55A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7A28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0235E2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A0515" w14:textId="77777777" w:rsidR="008C51FE" w:rsidRPr="008C51FE" w:rsidRDefault="008C51FE" w:rsidP="008C51F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8C51FE" w:rsidRPr="008C51FE" w14:paraId="4A707613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3D140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11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F8B0C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111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61C82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114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07634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121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36D99" w14:textId="77777777" w:rsidR="008C51FE" w:rsidRPr="008C51FE" w:rsidRDefault="008C51FE" w:rsidP="008C51F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8C51FE" w14:paraId="3F83D97C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9B88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18812" w14:textId="61CF92D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217,507.83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E084F" w14:textId="3DA77B6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246,412.81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19C82" w14:textId="6FC5C94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255,735.94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E10F2" w14:textId="3799231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138,403.81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D1F81" w14:textId="59E3D17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148,119.81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E80FC" w14:textId="1210FDB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150,439.13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73DAF" w14:textId="5D7AE69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175,270.15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618E6" w14:textId="5106B56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158,645.85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5FD7B" w14:textId="21BF434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162,233.80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A2DED" w14:textId="00C6A2A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439,840.24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0B98F" w14:textId="10FA714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367,902.42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B8256" w14:textId="2135E34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478,457.00</w:t>
            </w:r>
          </w:p>
        </w:tc>
      </w:tr>
      <w:tr w:rsidR="008B3711" w:rsidRPr="008C51FE" w14:paraId="44ACCAA6" w14:textId="77777777" w:rsidTr="008B3711">
        <w:trPr>
          <w:trHeight w:val="300"/>
        </w:trPr>
        <w:tc>
          <w:tcPr>
            <w:tcW w:w="40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B4563" w14:textId="77777777" w:rsidR="008B3711" w:rsidRPr="008C51FE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8C51FE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1AA8D" w14:textId="0E87E36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183,885.25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8B6EB" w14:textId="27F8447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173,567.66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E2B17" w14:textId="5F69844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168,278.53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7E367" w14:textId="5777E3C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106,952.56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BBC49" w14:textId="43413BF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100,204.92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31C80" w14:textId="017AFF9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94,580.61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4E7E" w14:textId="13839C3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88,984.21</w:t>
            </w:r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4F224" w14:textId="4F3A65A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106,803.81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A3C06" w14:textId="4BC7FB1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74,914.68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D9011" w14:textId="574747C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139,280.54</w:t>
            </w: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CA681" w14:textId="5F39B4C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164,912.88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C83E5" w14:textId="79275BB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8"/>
                <w:szCs w:val="20"/>
              </w:rPr>
              <w:t>125,777.22</w:t>
            </w:r>
          </w:p>
        </w:tc>
      </w:tr>
    </w:tbl>
    <w:p w14:paraId="0E6ED48D" w14:textId="33E70FB5" w:rsidR="00FE14D3" w:rsidRDefault="00FE14D3" w:rsidP="00B05278">
      <w:pPr>
        <w:pStyle w:val="CitaviBibliographyEntry"/>
        <w:rPr>
          <w:lang w:val="en-GB"/>
        </w:rPr>
      </w:pPr>
    </w:p>
    <w:p w14:paraId="42525E95" w14:textId="7F6A02AD" w:rsidR="008C51FE" w:rsidRDefault="008C51FE" w:rsidP="00B05278">
      <w:pPr>
        <w:pStyle w:val="CitaviBibliographyEntry"/>
        <w:rPr>
          <w:lang w:val="en-GB"/>
        </w:rPr>
      </w:pPr>
    </w:p>
    <w:p w14:paraId="20F5A002" w14:textId="0A083BA1" w:rsidR="008C51FE" w:rsidRDefault="008C51FE" w:rsidP="00B05278">
      <w:pPr>
        <w:pStyle w:val="CitaviBibliographyEntry"/>
        <w:rPr>
          <w:lang w:val="en-GB"/>
        </w:rPr>
      </w:pPr>
    </w:p>
    <w:p w14:paraId="78E44D3A" w14:textId="69739DAF" w:rsidR="008C51FE" w:rsidRDefault="008C51FE" w:rsidP="00B05278">
      <w:pPr>
        <w:pStyle w:val="CitaviBibliographyEntry"/>
        <w:rPr>
          <w:lang w:val="en-GB"/>
        </w:rPr>
      </w:pPr>
    </w:p>
    <w:p w14:paraId="137526E8" w14:textId="10624E14" w:rsidR="008C51FE" w:rsidRDefault="008C51FE" w:rsidP="00B05278">
      <w:pPr>
        <w:pStyle w:val="CitaviBibliographyEntry"/>
        <w:rPr>
          <w:lang w:val="en-GB"/>
        </w:rPr>
      </w:pPr>
    </w:p>
    <w:p w14:paraId="265A06CC" w14:textId="66C3760E" w:rsidR="008C51FE" w:rsidRDefault="008C51FE" w:rsidP="00B05278">
      <w:pPr>
        <w:pStyle w:val="CitaviBibliographyEntry"/>
        <w:rPr>
          <w:lang w:val="en-GB"/>
        </w:rPr>
      </w:pPr>
    </w:p>
    <w:p w14:paraId="7394EEE5" w14:textId="339DB20A" w:rsidR="008C51FE" w:rsidRDefault="008C51FE" w:rsidP="00B05278">
      <w:pPr>
        <w:pStyle w:val="CitaviBibliographyEntry"/>
        <w:rPr>
          <w:lang w:val="en-GB"/>
        </w:rPr>
      </w:pPr>
    </w:p>
    <w:p w14:paraId="43C4045F" w14:textId="51E88914" w:rsidR="008C51FE" w:rsidRDefault="008C51FE" w:rsidP="00B05278">
      <w:pPr>
        <w:pStyle w:val="CitaviBibliographyEntry"/>
        <w:rPr>
          <w:lang w:val="en-GB"/>
        </w:rPr>
      </w:pPr>
    </w:p>
    <w:p w14:paraId="60DF9290" w14:textId="7C069765" w:rsidR="008C51FE" w:rsidRDefault="008C51FE" w:rsidP="00B05278">
      <w:pPr>
        <w:pStyle w:val="CitaviBibliographyEntry"/>
        <w:rPr>
          <w:lang w:val="en-GB"/>
        </w:rPr>
      </w:pPr>
    </w:p>
    <w:p w14:paraId="23EAEBEA" w14:textId="06692AFB" w:rsidR="008C51FE" w:rsidRDefault="008C51FE" w:rsidP="00B05278">
      <w:pPr>
        <w:pStyle w:val="CitaviBibliographyEntry"/>
        <w:rPr>
          <w:lang w:val="en-GB"/>
        </w:rPr>
      </w:pPr>
    </w:p>
    <w:p w14:paraId="0BA290CA" w14:textId="7699524C" w:rsidR="008C51FE" w:rsidRDefault="008C51FE" w:rsidP="00B05278">
      <w:pPr>
        <w:pStyle w:val="CitaviBibliographyEntry"/>
        <w:rPr>
          <w:lang w:val="en-GB"/>
        </w:rPr>
      </w:pPr>
    </w:p>
    <w:p w14:paraId="72F7214C" w14:textId="0DC54BD6" w:rsidR="008C51FE" w:rsidRDefault="008C51FE" w:rsidP="00B05278">
      <w:pPr>
        <w:pStyle w:val="CitaviBibliographyEntry"/>
        <w:rPr>
          <w:lang w:val="en-GB"/>
        </w:rPr>
      </w:pPr>
    </w:p>
    <w:p w14:paraId="64FB0185" w14:textId="77777777" w:rsidR="008C51FE" w:rsidRDefault="008C51FE" w:rsidP="00B05278">
      <w:pPr>
        <w:pStyle w:val="CitaviBibliographyEntry"/>
        <w:rPr>
          <w:lang w:val="en-GB"/>
        </w:rPr>
      </w:pPr>
    </w:p>
    <w:p w14:paraId="51B22AF9" w14:textId="3B276614" w:rsidR="008C51FE" w:rsidRDefault="008C51FE" w:rsidP="00B05278">
      <w:pPr>
        <w:pStyle w:val="CitaviBibliographyEntry"/>
        <w:rPr>
          <w:lang w:val="en-GB"/>
        </w:rPr>
      </w:pPr>
    </w:p>
    <w:p w14:paraId="1B2DC668" w14:textId="62359EF1" w:rsidR="00BE4899" w:rsidRPr="00BE4899" w:rsidRDefault="00BE4899" w:rsidP="00BE4899">
      <w:pPr>
        <w:pStyle w:val="Beschriftung"/>
        <w:keepNext/>
        <w:rPr>
          <w:b/>
          <w:i w:val="0"/>
          <w:color w:val="000000" w:themeColor="text1"/>
          <w:sz w:val="22"/>
        </w:rPr>
      </w:pPr>
      <w:r w:rsidRPr="00BE4899">
        <w:rPr>
          <w:b/>
          <w:i w:val="0"/>
          <w:color w:val="000000" w:themeColor="text1"/>
          <w:sz w:val="22"/>
        </w:rPr>
        <w:t xml:space="preserve">Supplementary Table </w:t>
      </w:r>
      <w:r w:rsidRPr="00BE4899">
        <w:rPr>
          <w:b/>
          <w:i w:val="0"/>
          <w:color w:val="000000" w:themeColor="text1"/>
          <w:sz w:val="22"/>
        </w:rPr>
        <w:fldChar w:fldCharType="begin"/>
      </w:r>
      <w:r w:rsidRPr="00BE4899">
        <w:rPr>
          <w:b/>
          <w:i w:val="0"/>
          <w:color w:val="000000" w:themeColor="text1"/>
          <w:sz w:val="22"/>
        </w:rPr>
        <w:instrText xml:space="preserve"> SEQ Supplementary_Table \* ARABIC </w:instrText>
      </w:r>
      <w:r w:rsidRPr="00BE4899">
        <w:rPr>
          <w:b/>
          <w:i w:val="0"/>
          <w:color w:val="000000" w:themeColor="text1"/>
          <w:sz w:val="22"/>
        </w:rPr>
        <w:fldChar w:fldCharType="separate"/>
      </w:r>
      <w:r w:rsidR="006D48FB">
        <w:rPr>
          <w:b/>
          <w:i w:val="0"/>
          <w:noProof/>
          <w:color w:val="000000" w:themeColor="text1"/>
          <w:sz w:val="22"/>
        </w:rPr>
        <w:t>6</w:t>
      </w:r>
      <w:r w:rsidRPr="00BE4899">
        <w:rPr>
          <w:b/>
          <w:i w:val="0"/>
          <w:color w:val="000000" w:themeColor="text1"/>
          <w:sz w:val="22"/>
        </w:rPr>
        <w:fldChar w:fldCharType="end"/>
      </w:r>
      <w:r w:rsidRPr="00BE4899">
        <w:rPr>
          <w:b/>
          <w:i w:val="0"/>
          <w:color w:val="000000" w:themeColor="text1"/>
          <w:sz w:val="22"/>
        </w:rPr>
        <w:t>: Relative fluorescence units of DAPI-DNA-quantification of spheroids.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6"/>
        <w:gridCol w:w="1086"/>
        <w:gridCol w:w="975"/>
        <w:gridCol w:w="1086"/>
        <w:gridCol w:w="986"/>
        <w:gridCol w:w="1086"/>
        <w:gridCol w:w="975"/>
        <w:gridCol w:w="1086"/>
        <w:gridCol w:w="1086"/>
        <w:gridCol w:w="1197"/>
        <w:gridCol w:w="1285"/>
        <w:gridCol w:w="1086"/>
        <w:gridCol w:w="1197"/>
      </w:tblGrid>
      <w:tr w:rsidR="0028783A" w:rsidRPr="001A49EF" w14:paraId="00CF7DEF" w14:textId="77777777" w:rsidTr="0028783A">
        <w:trPr>
          <w:trHeight w:val="300"/>
        </w:trPr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88C2E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5000 </w:t>
            </w:r>
            <w:proofErr w:type="spellStart"/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B381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19D3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BC2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7BC0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51C6D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0712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243E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4DBF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7C97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35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C94E58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de-DE" w:eastAsia="de-DE"/>
              </w:rPr>
            </w:pPr>
            <w:r w:rsidRPr="001A49EF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in relative </w:t>
            </w:r>
            <w:proofErr w:type="spellStart"/>
            <w:r w:rsidRPr="001A49EF">
              <w:rPr>
                <w:rFonts w:ascii="Calibri" w:eastAsia="Times New Roman" w:hAnsi="Calibri" w:cs="Calibri"/>
                <w:color w:val="000000"/>
                <w:lang w:val="de-DE" w:eastAsia="de-DE"/>
              </w:rPr>
              <w:t>flourescence</w:t>
            </w:r>
            <w:proofErr w:type="spellEnd"/>
            <w:r w:rsidRPr="001A49EF">
              <w:rPr>
                <w:rFonts w:ascii="Calibri" w:eastAsia="Times New Roman" w:hAnsi="Calibri" w:cs="Calibri"/>
                <w:color w:val="000000"/>
                <w:lang w:val="de-DE" w:eastAsia="de-DE"/>
              </w:rPr>
              <w:t xml:space="preserve"> </w:t>
            </w:r>
            <w:proofErr w:type="spellStart"/>
            <w:r w:rsidRPr="001A49EF">
              <w:rPr>
                <w:rFonts w:ascii="Calibri" w:eastAsia="Times New Roman" w:hAnsi="Calibri" w:cs="Calibri"/>
                <w:color w:val="000000"/>
                <w:lang w:val="de-DE" w:eastAsia="de-DE"/>
              </w:rPr>
              <w:t>units</w:t>
            </w:r>
            <w:proofErr w:type="spellEnd"/>
          </w:p>
        </w:tc>
      </w:tr>
      <w:tr w:rsidR="0028783A" w:rsidRPr="001A49EF" w14:paraId="78D7E09A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EE5F5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31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8C152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D398D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58E6B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35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5818D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1A49EF" w14:paraId="3A036984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060D2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F08EB" w14:textId="53640EB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190,735.30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5F4CB" w14:textId="204A924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192,599.80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CC5EC" w14:textId="4444B28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240,805.30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1AEB8" w14:textId="7B5A1A3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203,574.13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8CDB0" w14:textId="020C2CE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212,921.55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7DB17" w14:textId="7CE45A8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221,182.80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CC877" w14:textId="0E4B676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299,845.55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33F2C" w14:textId="35C4D34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401,529.80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B2878" w14:textId="442CD5D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369,885.47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C40E3" w14:textId="54012C3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778,951.80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20E46" w14:textId="570C9E6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921,987.80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A43AF" w14:textId="1A5DE18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739,115.55</w:t>
            </w:r>
          </w:p>
        </w:tc>
      </w:tr>
      <w:tr w:rsidR="008B3711" w:rsidRPr="001A49EF" w14:paraId="70A01984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3B7BC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C656A" w14:textId="59C2BF7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249,804.55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5D3D" w14:textId="5C30045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209,027.30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4BCCE" w14:textId="7A1DC6D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213,494.55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C2E42" w14:textId="410F3F6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234,052.05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78AE5" w14:textId="66486AA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211,664.80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42D7" w14:textId="1162EBB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198,268.05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090F2A" w14:textId="1DF0DAB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190,014.55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7AF06" w14:textId="401F0EC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205,909.30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2612F" w14:textId="316399C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184,952.55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7000B" w14:textId="1B975DF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254,742.30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99A23" w14:textId="20946D3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278,239.47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AF906" w14:textId="27EA9DF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461,615.30</w:t>
            </w:r>
          </w:p>
        </w:tc>
      </w:tr>
      <w:tr w:rsidR="0028783A" w:rsidRPr="001A49EF" w14:paraId="7AD18CA3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FE1F3" w14:textId="77777777" w:rsidR="001A49EF" w:rsidRPr="001A49EF" w:rsidRDefault="001A49EF" w:rsidP="001A49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C1101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5122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64441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51C2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6A46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E6DF3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CA513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C57A4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1E93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CA58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69E2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F33C2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45E68CD1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D5062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1B38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0A8B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5658D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5895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3CF5D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6F222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3E9E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11DC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14E6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A0589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D3281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EE73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2EFF3A9E" w14:textId="77777777" w:rsidTr="0028783A">
        <w:trPr>
          <w:trHeight w:val="300"/>
        </w:trPr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4FC00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10000 </w:t>
            </w:r>
            <w:proofErr w:type="spellStart"/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4702F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068E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86529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B6CC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918A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4DE4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0D2A9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CEA16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361D0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9C172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1A5B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F0FD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581D0AA8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889E1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31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E4557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71B30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AA839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35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47DDB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1A49EF" w14:paraId="67E93075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EAF89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1192D" w14:textId="201B2FD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284,233.80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F974F" w14:textId="21B7494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226,147.80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C81E0" w14:textId="54A96CA9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270,502.55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F2F7D" w14:textId="47B6CE3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279,225.55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DA254" w14:textId="62B8FCC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326,807.30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95B23" w14:textId="00ADCA4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293,018.05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A39C3" w14:textId="10B96AB9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440,360.55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6C4FC" w14:textId="153FBF7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348,562.05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FB48B" w14:textId="419FB0E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332,830.30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DE66E" w14:textId="3CB1F0B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807,481.55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DCAB4" w14:textId="0B9BFB97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858,977.05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160C79" w14:textId="412DFA0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741,700.05</w:t>
            </w:r>
          </w:p>
        </w:tc>
      </w:tr>
      <w:tr w:rsidR="008B3711" w:rsidRPr="001A49EF" w14:paraId="744491F5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E2AD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8EF74" w14:textId="37AEF62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256,419.80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6D822" w14:textId="49CA899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249,127.80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E6386" w14:textId="4F168F7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273,688.30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CD6FB" w14:textId="5192702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320,245.80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04A14" w14:textId="74D8BFC0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236,173.55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6B484" w14:textId="7070EE8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242,435.80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7D7DC" w14:textId="174A0BEC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349,699.80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0FDB1" w14:textId="45FF5D0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374,459.55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1695D" w14:textId="714CA6C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275,342.05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3C438" w14:textId="30CBEAA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397,504.13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B4B00" w14:textId="0DD64F2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374,094.80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8EA61" w14:textId="47913F8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459,352.80</w:t>
            </w:r>
          </w:p>
        </w:tc>
      </w:tr>
      <w:tr w:rsidR="0028783A" w:rsidRPr="001A49EF" w14:paraId="376DD07B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A054A0" w14:textId="77777777" w:rsidR="001A49EF" w:rsidRPr="001A49EF" w:rsidRDefault="001A49EF" w:rsidP="001A49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B31E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63219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CD881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5A842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CF4A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3A4A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18F9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E484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8B7D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2B031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E1AE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AADE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67C8732A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3D18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B2161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C7C8D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2FFC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BEF0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DC90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B67B3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2E7F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9E4E5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EE9D4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D2C2E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34A318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1D8D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08AE80D8" w14:textId="77777777" w:rsidTr="0028783A">
        <w:trPr>
          <w:trHeight w:val="300"/>
        </w:trPr>
        <w:tc>
          <w:tcPr>
            <w:tcW w:w="11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01FB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 xml:space="preserve">20000 </w:t>
            </w:r>
            <w:proofErr w:type="spellStart"/>
            <w:r w:rsidRPr="001A49EF"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  <w:t>cells</w:t>
            </w:r>
            <w:proofErr w:type="spellEnd"/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3A6FE" w14:textId="77777777" w:rsidR="001A49EF" w:rsidRPr="001A49EF" w:rsidRDefault="001A49EF" w:rsidP="001A49E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A2994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9DB4D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EC5D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34D4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C93F0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43FB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E48E6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F501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110A0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7846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FE2D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  <w:tr w:rsidR="0028783A" w:rsidRPr="001A49EF" w14:paraId="701A61E0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18210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 </w:t>
            </w:r>
          </w:p>
        </w:tc>
        <w:tc>
          <w:tcPr>
            <w:tcW w:w="31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75E01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</w:t>
            </w:r>
          </w:p>
        </w:tc>
        <w:tc>
          <w:tcPr>
            <w:tcW w:w="30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E1D10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D3</w:t>
            </w:r>
          </w:p>
        </w:tc>
        <w:tc>
          <w:tcPr>
            <w:tcW w:w="336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DBA57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D7</w:t>
            </w:r>
          </w:p>
        </w:tc>
        <w:tc>
          <w:tcPr>
            <w:tcW w:w="356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2790B" w14:textId="77777777" w:rsidR="001A49EF" w:rsidRPr="001A49EF" w:rsidRDefault="001A49EF" w:rsidP="001A49EF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D14</w:t>
            </w:r>
          </w:p>
        </w:tc>
      </w:tr>
      <w:tr w:rsidR="008B3711" w:rsidRPr="001A49EF" w14:paraId="354D2E7C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9C822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CM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FA0A2" w14:textId="08A184F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289,193.55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2505A" w14:textId="3A540364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292,813.80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15CF2" w14:textId="23ABAD1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305,705.30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5777FF" w14:textId="4585BB1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332,289.30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A34170" w14:textId="23591FFA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303,048.05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2A53" w14:textId="213816E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409,343.30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7451" w14:textId="16A8D4D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491,340.55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109D0" w14:textId="7060D05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430,706.05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2535B" w14:textId="1484B3CE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432,499.55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4A3AC" w14:textId="16B91828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602,210.05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7E09D" w14:textId="1C164E7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756,051.55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0CCCA" w14:textId="6688B789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1,042,390.55</w:t>
            </w:r>
          </w:p>
        </w:tc>
      </w:tr>
      <w:tr w:rsidR="008B3711" w:rsidRPr="001A49EF" w14:paraId="2CD5EC6C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D215D" w14:textId="77777777" w:rsidR="008B3711" w:rsidRPr="001A49EF" w:rsidRDefault="008B3711" w:rsidP="008B37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</w:pPr>
            <w:r w:rsidRPr="001A49EF">
              <w:rPr>
                <w:rFonts w:ascii="Arial" w:eastAsia="Times New Roman" w:hAnsi="Arial" w:cs="Arial"/>
                <w:b/>
                <w:bCs/>
                <w:sz w:val="20"/>
                <w:szCs w:val="20"/>
                <w:lang w:val="de-DE" w:eastAsia="de-DE"/>
              </w:rPr>
              <w:t>FCS 10%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5D037" w14:textId="67C9140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268,669.80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1A952" w14:textId="0362DCF5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243,444.80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97260" w14:textId="18A337D6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390,295.55</w:t>
            </w:r>
          </w:p>
        </w:tc>
        <w:tc>
          <w:tcPr>
            <w:tcW w:w="9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5A094" w14:textId="0135631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268,486.30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DEDC3" w14:textId="6A0ED8BD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339,408.55</w:t>
            </w:r>
          </w:p>
        </w:tc>
        <w:tc>
          <w:tcPr>
            <w:tcW w:w="9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71AD1" w14:textId="7DB31B0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360,104.30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CCC7B" w14:textId="7707EBCB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275,703.55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D795A" w14:textId="0FF12E3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413,020.05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55679" w14:textId="56E06711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546,331.47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34590" w14:textId="76192032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452,222.55</w:t>
            </w:r>
          </w:p>
        </w:tc>
        <w:tc>
          <w:tcPr>
            <w:tcW w:w="1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0647B" w14:textId="23474623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479,337.30</w:t>
            </w:r>
          </w:p>
        </w:tc>
        <w:tc>
          <w:tcPr>
            <w:tcW w:w="11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B7AE1" w14:textId="2A53797F" w:rsidR="008B3711" w:rsidRPr="008B3711" w:rsidRDefault="008B3711" w:rsidP="008B3711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6"/>
                <w:szCs w:val="20"/>
                <w:lang w:val="de-DE" w:eastAsia="de-DE"/>
              </w:rPr>
            </w:pPr>
            <w:r w:rsidRPr="008B3711">
              <w:rPr>
                <w:rFonts w:ascii="Arial" w:hAnsi="Arial" w:cs="Arial"/>
                <w:sz w:val="16"/>
                <w:szCs w:val="20"/>
              </w:rPr>
              <w:t>419,109.05</w:t>
            </w:r>
          </w:p>
        </w:tc>
      </w:tr>
      <w:tr w:rsidR="0028783A" w:rsidRPr="001A49EF" w14:paraId="28AE0978" w14:textId="77777777" w:rsidTr="0028783A">
        <w:trPr>
          <w:trHeight w:val="300"/>
        </w:trPr>
        <w:tc>
          <w:tcPr>
            <w:tcW w:w="1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BA72E" w14:textId="77777777" w:rsidR="001A49EF" w:rsidRPr="001A49EF" w:rsidRDefault="001A49EF" w:rsidP="001A49EF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94F2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F456B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6EC3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0EBB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FE7DC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E999F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8332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FBA43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595450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2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4ED7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0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1566A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  <w:tc>
          <w:tcPr>
            <w:tcW w:w="11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CDED9" w14:textId="77777777" w:rsidR="001A49EF" w:rsidRPr="001A49EF" w:rsidRDefault="001A49EF" w:rsidP="001A49E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de-DE" w:eastAsia="de-DE"/>
              </w:rPr>
            </w:pPr>
          </w:p>
        </w:tc>
      </w:tr>
    </w:tbl>
    <w:p w14:paraId="7183DC03" w14:textId="0C654D59" w:rsidR="008C51FE" w:rsidRPr="00FD31BB" w:rsidRDefault="008C51FE" w:rsidP="00271FDB">
      <w:pPr>
        <w:pStyle w:val="CitaviBibliographyEntry"/>
        <w:keepNext/>
        <w:rPr>
          <w:i/>
          <w:color w:val="ED7D31" w:themeColor="accent2"/>
          <w:lang w:val="en-GB"/>
        </w:rPr>
      </w:pPr>
    </w:p>
    <w:sectPr w:rsidR="008C51FE" w:rsidRPr="00FD31BB" w:rsidSect="0028783A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FF00663" w16cex:dateUtc="2025-03-20T16:04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D670A7" w14:textId="77777777" w:rsidR="007D46E2" w:rsidRDefault="007D46E2" w:rsidP="004313F9">
      <w:pPr>
        <w:spacing w:after="0" w:line="240" w:lineRule="auto"/>
      </w:pPr>
      <w:r>
        <w:separator/>
      </w:r>
    </w:p>
  </w:endnote>
  <w:endnote w:type="continuationSeparator" w:id="0">
    <w:p w14:paraId="3A290259" w14:textId="77777777" w:rsidR="007D46E2" w:rsidRDefault="007D46E2" w:rsidP="004313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6A0CB8" w14:textId="77777777" w:rsidR="007D46E2" w:rsidRDefault="007D46E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D0BA61" w14:textId="77777777" w:rsidR="007D46E2" w:rsidRDefault="007D46E2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2EAB67" w14:textId="77777777" w:rsidR="007D46E2" w:rsidRDefault="007D46E2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1B3013" w14:textId="77777777" w:rsidR="007D46E2" w:rsidRDefault="007D46E2" w:rsidP="004313F9">
      <w:pPr>
        <w:spacing w:after="0" w:line="240" w:lineRule="auto"/>
      </w:pPr>
      <w:r>
        <w:separator/>
      </w:r>
    </w:p>
  </w:footnote>
  <w:footnote w:type="continuationSeparator" w:id="0">
    <w:p w14:paraId="7D5F15B1" w14:textId="77777777" w:rsidR="007D46E2" w:rsidRDefault="007D46E2" w:rsidP="004313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1F1693" w14:textId="77777777" w:rsidR="007D46E2" w:rsidRDefault="007D46E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D947A9" w14:textId="77777777" w:rsidR="007D46E2" w:rsidRDefault="007D46E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B876AB" w14:textId="77777777" w:rsidR="007D46E2" w:rsidRDefault="007D46E2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52BCDE"/>
    <w:lvl w:ilvl="0">
      <w:start w:val="1"/>
      <w:numFmt w:val="decimal"/>
      <w:pStyle w:val="Listennumm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9DA440C"/>
    <w:lvl w:ilvl="0">
      <w:start w:val="1"/>
      <w:numFmt w:val="decimal"/>
      <w:pStyle w:val="Listennumm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AF90C040"/>
    <w:lvl w:ilvl="0">
      <w:start w:val="1"/>
      <w:numFmt w:val="decimal"/>
      <w:pStyle w:val="Listennumm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347AB4F4"/>
    <w:lvl w:ilvl="0">
      <w:start w:val="1"/>
      <w:numFmt w:val="decimal"/>
      <w:pStyle w:val="Listennumm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C3EAA32"/>
    <w:lvl w:ilvl="0">
      <w:start w:val="1"/>
      <w:numFmt w:val="bullet"/>
      <w:pStyle w:val="Aufzhlungszeichen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304F4FA"/>
    <w:lvl w:ilvl="0">
      <w:start w:val="1"/>
      <w:numFmt w:val="bullet"/>
      <w:pStyle w:val="Aufzhlungszeichen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71AF8C4"/>
    <w:lvl w:ilvl="0">
      <w:start w:val="1"/>
      <w:numFmt w:val="bullet"/>
      <w:pStyle w:val="Aufzhlungszeichen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B0A48B4"/>
    <w:lvl w:ilvl="0">
      <w:start w:val="1"/>
      <w:numFmt w:val="bullet"/>
      <w:pStyle w:val="Aufzhlungszeichen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D40E50E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4A46EC2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CC22389"/>
    <w:multiLevelType w:val="hybridMultilevel"/>
    <w:tmpl w:val="0C1CCF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2FDB"/>
    <w:rsid w:val="000010C3"/>
    <w:rsid w:val="00006138"/>
    <w:rsid w:val="000069AD"/>
    <w:rsid w:val="00017C5B"/>
    <w:rsid w:val="0003187A"/>
    <w:rsid w:val="000338B9"/>
    <w:rsid w:val="00041862"/>
    <w:rsid w:val="00044B12"/>
    <w:rsid w:val="00047BDC"/>
    <w:rsid w:val="0005516E"/>
    <w:rsid w:val="00056B53"/>
    <w:rsid w:val="00057A33"/>
    <w:rsid w:val="0006156F"/>
    <w:rsid w:val="00061D4B"/>
    <w:rsid w:val="000725F4"/>
    <w:rsid w:val="00075F51"/>
    <w:rsid w:val="0007645A"/>
    <w:rsid w:val="0009275C"/>
    <w:rsid w:val="00094184"/>
    <w:rsid w:val="00095E99"/>
    <w:rsid w:val="000A0FEC"/>
    <w:rsid w:val="000A60F7"/>
    <w:rsid w:val="000C5790"/>
    <w:rsid w:val="000C606F"/>
    <w:rsid w:val="000C7E87"/>
    <w:rsid w:val="000D15E2"/>
    <w:rsid w:val="000D2EF4"/>
    <w:rsid w:val="000D2FE5"/>
    <w:rsid w:val="000E192D"/>
    <w:rsid w:val="000E2DA9"/>
    <w:rsid w:val="000E34F8"/>
    <w:rsid w:val="000F2695"/>
    <w:rsid w:val="000F341F"/>
    <w:rsid w:val="000F37D3"/>
    <w:rsid w:val="000F580E"/>
    <w:rsid w:val="00106D11"/>
    <w:rsid w:val="0011171F"/>
    <w:rsid w:val="00126708"/>
    <w:rsid w:val="00126FB0"/>
    <w:rsid w:val="00130267"/>
    <w:rsid w:val="00130919"/>
    <w:rsid w:val="001309ED"/>
    <w:rsid w:val="0013115C"/>
    <w:rsid w:val="00131DF0"/>
    <w:rsid w:val="00133AED"/>
    <w:rsid w:val="001424DA"/>
    <w:rsid w:val="00143B6C"/>
    <w:rsid w:val="001473D1"/>
    <w:rsid w:val="00155CD4"/>
    <w:rsid w:val="00157142"/>
    <w:rsid w:val="001630E2"/>
    <w:rsid w:val="0016393E"/>
    <w:rsid w:val="00166266"/>
    <w:rsid w:val="00167851"/>
    <w:rsid w:val="001700C5"/>
    <w:rsid w:val="0017434A"/>
    <w:rsid w:val="00174FEC"/>
    <w:rsid w:val="001761FF"/>
    <w:rsid w:val="00177C17"/>
    <w:rsid w:val="001A49EF"/>
    <w:rsid w:val="001A52B4"/>
    <w:rsid w:val="001C6796"/>
    <w:rsid w:val="00200609"/>
    <w:rsid w:val="002103B3"/>
    <w:rsid w:val="00212416"/>
    <w:rsid w:val="00212DAD"/>
    <w:rsid w:val="0021781E"/>
    <w:rsid w:val="00223C87"/>
    <w:rsid w:val="002248D9"/>
    <w:rsid w:val="002307B4"/>
    <w:rsid w:val="002347A3"/>
    <w:rsid w:val="00245C37"/>
    <w:rsid w:val="00247594"/>
    <w:rsid w:val="00256E12"/>
    <w:rsid w:val="00261B9A"/>
    <w:rsid w:val="00262954"/>
    <w:rsid w:val="00271FDB"/>
    <w:rsid w:val="002740CD"/>
    <w:rsid w:val="00275C86"/>
    <w:rsid w:val="00280282"/>
    <w:rsid w:val="002864CF"/>
    <w:rsid w:val="0028783A"/>
    <w:rsid w:val="002948F1"/>
    <w:rsid w:val="002953AC"/>
    <w:rsid w:val="002A02E1"/>
    <w:rsid w:val="002A7176"/>
    <w:rsid w:val="002C042D"/>
    <w:rsid w:val="002C6255"/>
    <w:rsid w:val="002C6681"/>
    <w:rsid w:val="002D0CED"/>
    <w:rsid w:val="002D208A"/>
    <w:rsid w:val="002D5750"/>
    <w:rsid w:val="002E1D15"/>
    <w:rsid w:val="002E26C3"/>
    <w:rsid w:val="002F72D8"/>
    <w:rsid w:val="003017B5"/>
    <w:rsid w:val="00302CFA"/>
    <w:rsid w:val="00312267"/>
    <w:rsid w:val="003133D0"/>
    <w:rsid w:val="003178EB"/>
    <w:rsid w:val="003224F2"/>
    <w:rsid w:val="0032485C"/>
    <w:rsid w:val="00336726"/>
    <w:rsid w:val="00346E5F"/>
    <w:rsid w:val="0035451D"/>
    <w:rsid w:val="00356345"/>
    <w:rsid w:val="003574D0"/>
    <w:rsid w:val="00366FAA"/>
    <w:rsid w:val="003672A4"/>
    <w:rsid w:val="00367DB2"/>
    <w:rsid w:val="00367FD6"/>
    <w:rsid w:val="00372C5F"/>
    <w:rsid w:val="00372FF7"/>
    <w:rsid w:val="0037367E"/>
    <w:rsid w:val="00382EEE"/>
    <w:rsid w:val="00387E2F"/>
    <w:rsid w:val="003903BE"/>
    <w:rsid w:val="00391264"/>
    <w:rsid w:val="00391651"/>
    <w:rsid w:val="003A0172"/>
    <w:rsid w:val="003B3667"/>
    <w:rsid w:val="003B5450"/>
    <w:rsid w:val="003B7F44"/>
    <w:rsid w:val="003C3EFB"/>
    <w:rsid w:val="003C565E"/>
    <w:rsid w:val="003D1C42"/>
    <w:rsid w:val="003D463B"/>
    <w:rsid w:val="003F086C"/>
    <w:rsid w:val="003F2E55"/>
    <w:rsid w:val="003F4727"/>
    <w:rsid w:val="003F697E"/>
    <w:rsid w:val="00401339"/>
    <w:rsid w:val="00401E9B"/>
    <w:rsid w:val="00405BB8"/>
    <w:rsid w:val="0041147D"/>
    <w:rsid w:val="00412577"/>
    <w:rsid w:val="00417ED4"/>
    <w:rsid w:val="00425481"/>
    <w:rsid w:val="004265FF"/>
    <w:rsid w:val="004313F9"/>
    <w:rsid w:val="004340F1"/>
    <w:rsid w:val="00441BD8"/>
    <w:rsid w:val="00441FEA"/>
    <w:rsid w:val="00443269"/>
    <w:rsid w:val="00451317"/>
    <w:rsid w:val="00460178"/>
    <w:rsid w:val="0046114C"/>
    <w:rsid w:val="004617D3"/>
    <w:rsid w:val="0046320A"/>
    <w:rsid w:val="004646DC"/>
    <w:rsid w:val="00465056"/>
    <w:rsid w:val="00470B62"/>
    <w:rsid w:val="00471D44"/>
    <w:rsid w:val="00472F7C"/>
    <w:rsid w:val="00473C35"/>
    <w:rsid w:val="00476126"/>
    <w:rsid w:val="0048086C"/>
    <w:rsid w:val="0048189C"/>
    <w:rsid w:val="00482FDB"/>
    <w:rsid w:val="00493B9D"/>
    <w:rsid w:val="00494F5D"/>
    <w:rsid w:val="00494F6D"/>
    <w:rsid w:val="004B0894"/>
    <w:rsid w:val="004B38C8"/>
    <w:rsid w:val="004B683F"/>
    <w:rsid w:val="004D3021"/>
    <w:rsid w:val="004D4812"/>
    <w:rsid w:val="004D5E77"/>
    <w:rsid w:val="004E40A6"/>
    <w:rsid w:val="004E529D"/>
    <w:rsid w:val="004F4F1F"/>
    <w:rsid w:val="0050322A"/>
    <w:rsid w:val="00504C9E"/>
    <w:rsid w:val="00505276"/>
    <w:rsid w:val="0050578E"/>
    <w:rsid w:val="00506235"/>
    <w:rsid w:val="00506C8F"/>
    <w:rsid w:val="00514B1D"/>
    <w:rsid w:val="00516CC5"/>
    <w:rsid w:val="00520763"/>
    <w:rsid w:val="00533F37"/>
    <w:rsid w:val="005343D2"/>
    <w:rsid w:val="00534724"/>
    <w:rsid w:val="00537B07"/>
    <w:rsid w:val="00546EAB"/>
    <w:rsid w:val="00554D80"/>
    <w:rsid w:val="00560A17"/>
    <w:rsid w:val="00562187"/>
    <w:rsid w:val="0056219A"/>
    <w:rsid w:val="00562456"/>
    <w:rsid w:val="005637EF"/>
    <w:rsid w:val="005638BC"/>
    <w:rsid w:val="005830DB"/>
    <w:rsid w:val="0058355D"/>
    <w:rsid w:val="00583925"/>
    <w:rsid w:val="005861C7"/>
    <w:rsid w:val="005929D3"/>
    <w:rsid w:val="00596E4A"/>
    <w:rsid w:val="00597335"/>
    <w:rsid w:val="005A5862"/>
    <w:rsid w:val="005C04B4"/>
    <w:rsid w:val="005C2A35"/>
    <w:rsid w:val="005C4D44"/>
    <w:rsid w:val="005C6A18"/>
    <w:rsid w:val="005D0164"/>
    <w:rsid w:val="005D045E"/>
    <w:rsid w:val="005D4A00"/>
    <w:rsid w:val="005E146D"/>
    <w:rsid w:val="005E487E"/>
    <w:rsid w:val="005E5280"/>
    <w:rsid w:val="005E6AFD"/>
    <w:rsid w:val="005E72D3"/>
    <w:rsid w:val="005F1C56"/>
    <w:rsid w:val="005F64B4"/>
    <w:rsid w:val="0060024A"/>
    <w:rsid w:val="006036F9"/>
    <w:rsid w:val="00606FC7"/>
    <w:rsid w:val="00612B72"/>
    <w:rsid w:val="006160F0"/>
    <w:rsid w:val="00626D59"/>
    <w:rsid w:val="0062A1FB"/>
    <w:rsid w:val="00632C36"/>
    <w:rsid w:val="0063322E"/>
    <w:rsid w:val="00637399"/>
    <w:rsid w:val="00637565"/>
    <w:rsid w:val="0065062B"/>
    <w:rsid w:val="00650EC8"/>
    <w:rsid w:val="006577B9"/>
    <w:rsid w:val="00660D9E"/>
    <w:rsid w:val="00661BE4"/>
    <w:rsid w:val="00661E1F"/>
    <w:rsid w:val="00662327"/>
    <w:rsid w:val="00667DC2"/>
    <w:rsid w:val="006820E1"/>
    <w:rsid w:val="00686B24"/>
    <w:rsid w:val="0069466B"/>
    <w:rsid w:val="00695159"/>
    <w:rsid w:val="00695CBE"/>
    <w:rsid w:val="006A1222"/>
    <w:rsid w:val="006A1678"/>
    <w:rsid w:val="006A1E5C"/>
    <w:rsid w:val="006B0A0E"/>
    <w:rsid w:val="006B4867"/>
    <w:rsid w:val="006B66BD"/>
    <w:rsid w:val="006C0E4A"/>
    <w:rsid w:val="006C2129"/>
    <w:rsid w:val="006C3918"/>
    <w:rsid w:val="006D0CE2"/>
    <w:rsid w:val="006D48FB"/>
    <w:rsid w:val="006E6317"/>
    <w:rsid w:val="006F5316"/>
    <w:rsid w:val="006F57AE"/>
    <w:rsid w:val="006F7188"/>
    <w:rsid w:val="00703534"/>
    <w:rsid w:val="00707278"/>
    <w:rsid w:val="007101CA"/>
    <w:rsid w:val="00714A58"/>
    <w:rsid w:val="00716206"/>
    <w:rsid w:val="00717217"/>
    <w:rsid w:val="00722EF2"/>
    <w:rsid w:val="00724714"/>
    <w:rsid w:val="0072651D"/>
    <w:rsid w:val="0072782C"/>
    <w:rsid w:val="00733569"/>
    <w:rsid w:val="0073540B"/>
    <w:rsid w:val="00736D06"/>
    <w:rsid w:val="007434D1"/>
    <w:rsid w:val="0074447E"/>
    <w:rsid w:val="007754E3"/>
    <w:rsid w:val="007765BE"/>
    <w:rsid w:val="007819B2"/>
    <w:rsid w:val="00783E90"/>
    <w:rsid w:val="007849D0"/>
    <w:rsid w:val="00792711"/>
    <w:rsid w:val="007927C9"/>
    <w:rsid w:val="007A16C1"/>
    <w:rsid w:val="007B6F3E"/>
    <w:rsid w:val="007C4417"/>
    <w:rsid w:val="007C4C59"/>
    <w:rsid w:val="007D06C7"/>
    <w:rsid w:val="007D46E2"/>
    <w:rsid w:val="007E0C47"/>
    <w:rsid w:val="007E649A"/>
    <w:rsid w:val="007F44FF"/>
    <w:rsid w:val="007F5004"/>
    <w:rsid w:val="00801E33"/>
    <w:rsid w:val="00812AB5"/>
    <w:rsid w:val="008151DD"/>
    <w:rsid w:val="00815534"/>
    <w:rsid w:val="00815C09"/>
    <w:rsid w:val="00816744"/>
    <w:rsid w:val="00834D62"/>
    <w:rsid w:val="0083520A"/>
    <w:rsid w:val="0084667C"/>
    <w:rsid w:val="0084735C"/>
    <w:rsid w:val="0086221E"/>
    <w:rsid w:val="00862F59"/>
    <w:rsid w:val="00867E4A"/>
    <w:rsid w:val="0086D5E0"/>
    <w:rsid w:val="008708F1"/>
    <w:rsid w:val="00871006"/>
    <w:rsid w:val="008744F1"/>
    <w:rsid w:val="008825B9"/>
    <w:rsid w:val="0088360F"/>
    <w:rsid w:val="00883FC9"/>
    <w:rsid w:val="008861C3"/>
    <w:rsid w:val="0088740E"/>
    <w:rsid w:val="00887C79"/>
    <w:rsid w:val="008A1010"/>
    <w:rsid w:val="008A1812"/>
    <w:rsid w:val="008A6CFE"/>
    <w:rsid w:val="008B3711"/>
    <w:rsid w:val="008C3DC8"/>
    <w:rsid w:val="008C429A"/>
    <w:rsid w:val="008C51FE"/>
    <w:rsid w:val="008D3357"/>
    <w:rsid w:val="008D4AAE"/>
    <w:rsid w:val="008E0271"/>
    <w:rsid w:val="008E39EB"/>
    <w:rsid w:val="008E6727"/>
    <w:rsid w:val="008F5AD4"/>
    <w:rsid w:val="008F7DF7"/>
    <w:rsid w:val="0090246B"/>
    <w:rsid w:val="00910418"/>
    <w:rsid w:val="00911D31"/>
    <w:rsid w:val="00912BD4"/>
    <w:rsid w:val="00914239"/>
    <w:rsid w:val="00915C35"/>
    <w:rsid w:val="00925450"/>
    <w:rsid w:val="00926460"/>
    <w:rsid w:val="009318D5"/>
    <w:rsid w:val="00935371"/>
    <w:rsid w:val="0094293F"/>
    <w:rsid w:val="0094624A"/>
    <w:rsid w:val="009508AB"/>
    <w:rsid w:val="009510FE"/>
    <w:rsid w:val="00952337"/>
    <w:rsid w:val="00957376"/>
    <w:rsid w:val="00961B1F"/>
    <w:rsid w:val="00973218"/>
    <w:rsid w:val="00974BD2"/>
    <w:rsid w:val="00976973"/>
    <w:rsid w:val="00982211"/>
    <w:rsid w:val="00985771"/>
    <w:rsid w:val="0099148B"/>
    <w:rsid w:val="009926F8"/>
    <w:rsid w:val="00996DBE"/>
    <w:rsid w:val="009A1133"/>
    <w:rsid w:val="009A1C49"/>
    <w:rsid w:val="009A3038"/>
    <w:rsid w:val="009A7E97"/>
    <w:rsid w:val="009B236D"/>
    <w:rsid w:val="009B6CED"/>
    <w:rsid w:val="009C0654"/>
    <w:rsid w:val="009D3430"/>
    <w:rsid w:val="009D363D"/>
    <w:rsid w:val="009DCC6D"/>
    <w:rsid w:val="009E236F"/>
    <w:rsid w:val="00A00D5C"/>
    <w:rsid w:val="00A02FF8"/>
    <w:rsid w:val="00A12562"/>
    <w:rsid w:val="00A13EEC"/>
    <w:rsid w:val="00A1714B"/>
    <w:rsid w:val="00A253C4"/>
    <w:rsid w:val="00A2566C"/>
    <w:rsid w:val="00A25819"/>
    <w:rsid w:val="00A3226A"/>
    <w:rsid w:val="00A34286"/>
    <w:rsid w:val="00A455B7"/>
    <w:rsid w:val="00A60CAC"/>
    <w:rsid w:val="00A611C5"/>
    <w:rsid w:val="00A620F8"/>
    <w:rsid w:val="00A714D8"/>
    <w:rsid w:val="00A7236A"/>
    <w:rsid w:val="00A75840"/>
    <w:rsid w:val="00A758DB"/>
    <w:rsid w:val="00A77DD8"/>
    <w:rsid w:val="00A807EB"/>
    <w:rsid w:val="00A80E7B"/>
    <w:rsid w:val="00A8116D"/>
    <w:rsid w:val="00A81427"/>
    <w:rsid w:val="00A820AF"/>
    <w:rsid w:val="00A822B4"/>
    <w:rsid w:val="00A82DE1"/>
    <w:rsid w:val="00A844BF"/>
    <w:rsid w:val="00A849FA"/>
    <w:rsid w:val="00A86AEC"/>
    <w:rsid w:val="00A87B06"/>
    <w:rsid w:val="00A90F54"/>
    <w:rsid w:val="00A91DB7"/>
    <w:rsid w:val="00AA0173"/>
    <w:rsid w:val="00AA2FB7"/>
    <w:rsid w:val="00AA49DA"/>
    <w:rsid w:val="00AC376C"/>
    <w:rsid w:val="00AD51C7"/>
    <w:rsid w:val="00AF5D7C"/>
    <w:rsid w:val="00AF5F16"/>
    <w:rsid w:val="00B02D1A"/>
    <w:rsid w:val="00B05278"/>
    <w:rsid w:val="00B06E07"/>
    <w:rsid w:val="00B0705F"/>
    <w:rsid w:val="00B143AA"/>
    <w:rsid w:val="00B21271"/>
    <w:rsid w:val="00B26A00"/>
    <w:rsid w:val="00B3451B"/>
    <w:rsid w:val="00B51094"/>
    <w:rsid w:val="00B51CC7"/>
    <w:rsid w:val="00B629D8"/>
    <w:rsid w:val="00B735EB"/>
    <w:rsid w:val="00B74A42"/>
    <w:rsid w:val="00B8597B"/>
    <w:rsid w:val="00B87818"/>
    <w:rsid w:val="00B879F7"/>
    <w:rsid w:val="00B97516"/>
    <w:rsid w:val="00BA4F6E"/>
    <w:rsid w:val="00BA67CE"/>
    <w:rsid w:val="00BB5565"/>
    <w:rsid w:val="00BE35B1"/>
    <w:rsid w:val="00BE4251"/>
    <w:rsid w:val="00BE4899"/>
    <w:rsid w:val="00BE4ED6"/>
    <w:rsid w:val="00BE7295"/>
    <w:rsid w:val="00BF339B"/>
    <w:rsid w:val="00BF5016"/>
    <w:rsid w:val="00BF58B3"/>
    <w:rsid w:val="00C00D31"/>
    <w:rsid w:val="00C027F2"/>
    <w:rsid w:val="00C03860"/>
    <w:rsid w:val="00C1067A"/>
    <w:rsid w:val="00C138A9"/>
    <w:rsid w:val="00C200E4"/>
    <w:rsid w:val="00C2039D"/>
    <w:rsid w:val="00C2709E"/>
    <w:rsid w:val="00C335B1"/>
    <w:rsid w:val="00C40A55"/>
    <w:rsid w:val="00C44D47"/>
    <w:rsid w:val="00C45FD0"/>
    <w:rsid w:val="00C535A1"/>
    <w:rsid w:val="00C55A6A"/>
    <w:rsid w:val="00C5783D"/>
    <w:rsid w:val="00C80FDF"/>
    <w:rsid w:val="00C844EE"/>
    <w:rsid w:val="00C9115E"/>
    <w:rsid w:val="00C91455"/>
    <w:rsid w:val="00C9266F"/>
    <w:rsid w:val="00C97670"/>
    <w:rsid w:val="00CA4ADB"/>
    <w:rsid w:val="00CB5C74"/>
    <w:rsid w:val="00CB6289"/>
    <w:rsid w:val="00CC1DD9"/>
    <w:rsid w:val="00CC5760"/>
    <w:rsid w:val="00CE0CE5"/>
    <w:rsid w:val="00CE0FBC"/>
    <w:rsid w:val="00CE1EB9"/>
    <w:rsid w:val="00CE7300"/>
    <w:rsid w:val="00CF4AA9"/>
    <w:rsid w:val="00CF4CEE"/>
    <w:rsid w:val="00D057CD"/>
    <w:rsid w:val="00D17B27"/>
    <w:rsid w:val="00D2372E"/>
    <w:rsid w:val="00D31931"/>
    <w:rsid w:val="00D338B0"/>
    <w:rsid w:val="00D34DFB"/>
    <w:rsid w:val="00D35155"/>
    <w:rsid w:val="00D3795C"/>
    <w:rsid w:val="00D41D6F"/>
    <w:rsid w:val="00D44C3C"/>
    <w:rsid w:val="00D52B56"/>
    <w:rsid w:val="00D5522B"/>
    <w:rsid w:val="00D55F7E"/>
    <w:rsid w:val="00D609F6"/>
    <w:rsid w:val="00D67854"/>
    <w:rsid w:val="00D71013"/>
    <w:rsid w:val="00D728F4"/>
    <w:rsid w:val="00D74921"/>
    <w:rsid w:val="00D8018E"/>
    <w:rsid w:val="00D84A6E"/>
    <w:rsid w:val="00D92BB6"/>
    <w:rsid w:val="00D9780D"/>
    <w:rsid w:val="00D97E44"/>
    <w:rsid w:val="00DA0C67"/>
    <w:rsid w:val="00DA1A42"/>
    <w:rsid w:val="00DA1F1D"/>
    <w:rsid w:val="00DA2874"/>
    <w:rsid w:val="00DB1E98"/>
    <w:rsid w:val="00DB3F93"/>
    <w:rsid w:val="00DB5F75"/>
    <w:rsid w:val="00DC134A"/>
    <w:rsid w:val="00DD4458"/>
    <w:rsid w:val="00DD4BAE"/>
    <w:rsid w:val="00DE0B55"/>
    <w:rsid w:val="00DF22F3"/>
    <w:rsid w:val="00DF4E1A"/>
    <w:rsid w:val="00E0168C"/>
    <w:rsid w:val="00E04108"/>
    <w:rsid w:val="00E166FE"/>
    <w:rsid w:val="00E16EAF"/>
    <w:rsid w:val="00E24283"/>
    <w:rsid w:val="00E41292"/>
    <w:rsid w:val="00E450C4"/>
    <w:rsid w:val="00E45A3A"/>
    <w:rsid w:val="00E65395"/>
    <w:rsid w:val="00E7614C"/>
    <w:rsid w:val="00E77DC7"/>
    <w:rsid w:val="00E85806"/>
    <w:rsid w:val="00E90B65"/>
    <w:rsid w:val="00EB0C4F"/>
    <w:rsid w:val="00EB5E3E"/>
    <w:rsid w:val="00EB7620"/>
    <w:rsid w:val="00EC06EC"/>
    <w:rsid w:val="00EC41BF"/>
    <w:rsid w:val="00EC4D47"/>
    <w:rsid w:val="00EC7160"/>
    <w:rsid w:val="00EC7A95"/>
    <w:rsid w:val="00ED05BF"/>
    <w:rsid w:val="00ED772C"/>
    <w:rsid w:val="00EE64B6"/>
    <w:rsid w:val="00EF0E2F"/>
    <w:rsid w:val="00EF4370"/>
    <w:rsid w:val="00F1214D"/>
    <w:rsid w:val="00F1229F"/>
    <w:rsid w:val="00F2127B"/>
    <w:rsid w:val="00F236CF"/>
    <w:rsid w:val="00F40644"/>
    <w:rsid w:val="00F55054"/>
    <w:rsid w:val="00F552FD"/>
    <w:rsid w:val="00F606BB"/>
    <w:rsid w:val="00F77AA6"/>
    <w:rsid w:val="00F82868"/>
    <w:rsid w:val="00F83827"/>
    <w:rsid w:val="00F86628"/>
    <w:rsid w:val="00F91516"/>
    <w:rsid w:val="00F966C9"/>
    <w:rsid w:val="00FA1859"/>
    <w:rsid w:val="00FA31D7"/>
    <w:rsid w:val="00FB3332"/>
    <w:rsid w:val="00FB3A3D"/>
    <w:rsid w:val="00FB579B"/>
    <w:rsid w:val="00FC62B9"/>
    <w:rsid w:val="00FC66CE"/>
    <w:rsid w:val="00FC6B82"/>
    <w:rsid w:val="00FC7621"/>
    <w:rsid w:val="00FD1640"/>
    <w:rsid w:val="00FD31BB"/>
    <w:rsid w:val="00FE14D3"/>
    <w:rsid w:val="00FE1FF4"/>
    <w:rsid w:val="00FE5EA9"/>
    <w:rsid w:val="00FE6A71"/>
    <w:rsid w:val="00FF3687"/>
    <w:rsid w:val="011489D3"/>
    <w:rsid w:val="01A0FDF8"/>
    <w:rsid w:val="01D0E650"/>
    <w:rsid w:val="021F39A2"/>
    <w:rsid w:val="0278E069"/>
    <w:rsid w:val="02EE416C"/>
    <w:rsid w:val="0332948D"/>
    <w:rsid w:val="0480FCDF"/>
    <w:rsid w:val="04ABED34"/>
    <w:rsid w:val="04EA02D1"/>
    <w:rsid w:val="05038EFD"/>
    <w:rsid w:val="0517DE84"/>
    <w:rsid w:val="0573ED9B"/>
    <w:rsid w:val="0591AC40"/>
    <w:rsid w:val="05AFF798"/>
    <w:rsid w:val="060F31E5"/>
    <w:rsid w:val="07428B8F"/>
    <w:rsid w:val="0770D67F"/>
    <w:rsid w:val="07B92748"/>
    <w:rsid w:val="086C3DB4"/>
    <w:rsid w:val="0887D22C"/>
    <w:rsid w:val="095FFCE0"/>
    <w:rsid w:val="0A06CB5E"/>
    <w:rsid w:val="0A27DED1"/>
    <w:rsid w:val="0A3C1643"/>
    <w:rsid w:val="0A7EEA6D"/>
    <w:rsid w:val="0A88C187"/>
    <w:rsid w:val="0B69EBA5"/>
    <w:rsid w:val="0C2DAABC"/>
    <w:rsid w:val="0C3A5998"/>
    <w:rsid w:val="0DF3838A"/>
    <w:rsid w:val="0E255F95"/>
    <w:rsid w:val="0EA5D700"/>
    <w:rsid w:val="0F615C0F"/>
    <w:rsid w:val="0FC19B1D"/>
    <w:rsid w:val="100F38F9"/>
    <w:rsid w:val="110AD1ED"/>
    <w:rsid w:val="1138BA37"/>
    <w:rsid w:val="1169B340"/>
    <w:rsid w:val="11BDD238"/>
    <w:rsid w:val="12E2DE8C"/>
    <w:rsid w:val="1303B40D"/>
    <w:rsid w:val="13BED7B1"/>
    <w:rsid w:val="149A7162"/>
    <w:rsid w:val="152E0AF6"/>
    <w:rsid w:val="157F6726"/>
    <w:rsid w:val="158BA130"/>
    <w:rsid w:val="15B7FDFF"/>
    <w:rsid w:val="161DE86C"/>
    <w:rsid w:val="16202CD0"/>
    <w:rsid w:val="163649F0"/>
    <w:rsid w:val="166C6C93"/>
    <w:rsid w:val="18A0716F"/>
    <w:rsid w:val="18E95586"/>
    <w:rsid w:val="1AC28264"/>
    <w:rsid w:val="1C309EEE"/>
    <w:rsid w:val="1CA81172"/>
    <w:rsid w:val="1D3A1E31"/>
    <w:rsid w:val="1D48FD2A"/>
    <w:rsid w:val="1D5A5605"/>
    <w:rsid w:val="1DED8BAC"/>
    <w:rsid w:val="1E2B5C7F"/>
    <w:rsid w:val="1E4DBEDE"/>
    <w:rsid w:val="1E55CE95"/>
    <w:rsid w:val="1F045537"/>
    <w:rsid w:val="2144AEF2"/>
    <w:rsid w:val="21DFB0EF"/>
    <w:rsid w:val="2314ACD3"/>
    <w:rsid w:val="2350C919"/>
    <w:rsid w:val="2368AC01"/>
    <w:rsid w:val="243A094A"/>
    <w:rsid w:val="24479471"/>
    <w:rsid w:val="249ECB7B"/>
    <w:rsid w:val="250295AA"/>
    <w:rsid w:val="259727AC"/>
    <w:rsid w:val="259A4106"/>
    <w:rsid w:val="26D2CF49"/>
    <w:rsid w:val="27B91F6D"/>
    <w:rsid w:val="28657389"/>
    <w:rsid w:val="28A28475"/>
    <w:rsid w:val="28C3DB5F"/>
    <w:rsid w:val="29853686"/>
    <w:rsid w:val="29BB99F3"/>
    <w:rsid w:val="29DBA947"/>
    <w:rsid w:val="2A08E8A6"/>
    <w:rsid w:val="2A4DAFBA"/>
    <w:rsid w:val="2A7C694A"/>
    <w:rsid w:val="2AB44E4D"/>
    <w:rsid w:val="2AC5C0A0"/>
    <w:rsid w:val="2B7F15CD"/>
    <w:rsid w:val="2C56A2C8"/>
    <w:rsid w:val="2C64CE06"/>
    <w:rsid w:val="2CC99AB2"/>
    <w:rsid w:val="2D06D712"/>
    <w:rsid w:val="2D1DCAFC"/>
    <w:rsid w:val="2D9B0046"/>
    <w:rsid w:val="2DCF2F2C"/>
    <w:rsid w:val="2DDF518B"/>
    <w:rsid w:val="2E174235"/>
    <w:rsid w:val="2FCDDBDC"/>
    <w:rsid w:val="302C7BF0"/>
    <w:rsid w:val="30F594E8"/>
    <w:rsid w:val="31029590"/>
    <w:rsid w:val="31B942A0"/>
    <w:rsid w:val="3352D7D9"/>
    <w:rsid w:val="34B8931A"/>
    <w:rsid w:val="34D8E24F"/>
    <w:rsid w:val="34E4313A"/>
    <w:rsid w:val="35A184BF"/>
    <w:rsid w:val="37003E17"/>
    <w:rsid w:val="37DC0542"/>
    <w:rsid w:val="390BA3D4"/>
    <w:rsid w:val="39201F76"/>
    <w:rsid w:val="3965D55A"/>
    <w:rsid w:val="3994B847"/>
    <w:rsid w:val="3A13693D"/>
    <w:rsid w:val="3A77A42E"/>
    <w:rsid w:val="3AC7901B"/>
    <w:rsid w:val="3FBB9E7B"/>
    <w:rsid w:val="3FE048E6"/>
    <w:rsid w:val="400B6D77"/>
    <w:rsid w:val="408332C1"/>
    <w:rsid w:val="412D6F49"/>
    <w:rsid w:val="4243FDFA"/>
    <w:rsid w:val="43AF3EC1"/>
    <w:rsid w:val="43BEC3C1"/>
    <w:rsid w:val="445D3134"/>
    <w:rsid w:val="44D7E251"/>
    <w:rsid w:val="45239C9E"/>
    <w:rsid w:val="4580BF51"/>
    <w:rsid w:val="45AD8F43"/>
    <w:rsid w:val="4639A57C"/>
    <w:rsid w:val="46A1BEAD"/>
    <w:rsid w:val="47DC144D"/>
    <w:rsid w:val="4890AB4A"/>
    <w:rsid w:val="496E1F03"/>
    <w:rsid w:val="4972700B"/>
    <w:rsid w:val="497BA6DD"/>
    <w:rsid w:val="49C000B5"/>
    <w:rsid w:val="4A30F82C"/>
    <w:rsid w:val="4A52A97D"/>
    <w:rsid w:val="4AD9D5F1"/>
    <w:rsid w:val="4B0CC97F"/>
    <w:rsid w:val="4BF961D6"/>
    <w:rsid w:val="4C4A161A"/>
    <w:rsid w:val="4C802D81"/>
    <w:rsid w:val="4CA9F4A7"/>
    <w:rsid w:val="4D8F04DB"/>
    <w:rsid w:val="4E65EAB7"/>
    <w:rsid w:val="4EFA031B"/>
    <w:rsid w:val="4F705CB3"/>
    <w:rsid w:val="4F999F1B"/>
    <w:rsid w:val="50979588"/>
    <w:rsid w:val="5103A311"/>
    <w:rsid w:val="5191FC3F"/>
    <w:rsid w:val="52A9EF25"/>
    <w:rsid w:val="5306F0CD"/>
    <w:rsid w:val="532A7EDF"/>
    <w:rsid w:val="54C7B92F"/>
    <w:rsid w:val="5562375D"/>
    <w:rsid w:val="55E0EB01"/>
    <w:rsid w:val="56F04BED"/>
    <w:rsid w:val="56FB887A"/>
    <w:rsid w:val="57926B82"/>
    <w:rsid w:val="57C39A68"/>
    <w:rsid w:val="58B37335"/>
    <w:rsid w:val="5B898643"/>
    <w:rsid w:val="5BB6D2B8"/>
    <w:rsid w:val="5BE4E0C1"/>
    <w:rsid w:val="5C8D96D6"/>
    <w:rsid w:val="5D92F015"/>
    <w:rsid w:val="5D9BBB3C"/>
    <w:rsid w:val="5E15B584"/>
    <w:rsid w:val="5EC2F621"/>
    <w:rsid w:val="60100821"/>
    <w:rsid w:val="601C5D81"/>
    <w:rsid w:val="605C6A05"/>
    <w:rsid w:val="608FA5BB"/>
    <w:rsid w:val="611F1421"/>
    <w:rsid w:val="620272CB"/>
    <w:rsid w:val="6294C574"/>
    <w:rsid w:val="6347024D"/>
    <w:rsid w:val="639515CA"/>
    <w:rsid w:val="65D52556"/>
    <w:rsid w:val="661C8762"/>
    <w:rsid w:val="6657E279"/>
    <w:rsid w:val="6894DAFB"/>
    <w:rsid w:val="69D50DFD"/>
    <w:rsid w:val="6AD90E6F"/>
    <w:rsid w:val="6FA7D8D6"/>
    <w:rsid w:val="6FC126F0"/>
    <w:rsid w:val="702A83C5"/>
    <w:rsid w:val="71BF92AF"/>
    <w:rsid w:val="71C9104C"/>
    <w:rsid w:val="71D6EFD2"/>
    <w:rsid w:val="71FDA4DD"/>
    <w:rsid w:val="7214B69E"/>
    <w:rsid w:val="724419E3"/>
    <w:rsid w:val="72CF50FF"/>
    <w:rsid w:val="734B4480"/>
    <w:rsid w:val="7352D6F5"/>
    <w:rsid w:val="752C6B22"/>
    <w:rsid w:val="75EFA89F"/>
    <w:rsid w:val="76A6BDFB"/>
    <w:rsid w:val="773540F0"/>
    <w:rsid w:val="77B8C0CF"/>
    <w:rsid w:val="789D396E"/>
    <w:rsid w:val="78E3E716"/>
    <w:rsid w:val="79570269"/>
    <w:rsid w:val="7AD6BC09"/>
    <w:rsid w:val="7B3053D3"/>
    <w:rsid w:val="7C3E282A"/>
    <w:rsid w:val="7C7D6A25"/>
    <w:rsid w:val="7CB7D850"/>
    <w:rsid w:val="7CCB3376"/>
    <w:rsid w:val="7DA89EF4"/>
    <w:rsid w:val="7E33ADBA"/>
    <w:rsid w:val="7F376559"/>
    <w:rsid w:val="7F3CC105"/>
    <w:rsid w:val="7F53B925"/>
    <w:rsid w:val="7F9EA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9F89E"/>
  <w15:chartTrackingRefBased/>
  <w15:docId w15:val="{624F92EA-4090-4298-9A11-1FF28B59E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Pr>
      <w:lang w:val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482F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82FD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482FD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82FD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82FDB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82FDB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82FDB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82FDB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82FD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82FD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482FDB"/>
    <w:pPr>
      <w:outlineLvl w:val="9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482FDB"/>
  </w:style>
  <w:style w:type="character" w:styleId="Buchtitel">
    <w:name w:val="Book Title"/>
    <w:basedOn w:val="Absatz-Standardschriftart"/>
    <w:uiPriority w:val="33"/>
    <w:qFormat/>
    <w:rsid w:val="00482FDB"/>
    <w:rPr>
      <w:b/>
      <w:bCs/>
      <w:i/>
      <w:iCs/>
      <w:spacing w:val="5"/>
    </w:rPr>
  </w:style>
  <w:style w:type="character" w:styleId="IntensiverVerweis">
    <w:name w:val="Intense Reference"/>
    <w:basedOn w:val="Absatz-Standardschriftart"/>
    <w:uiPriority w:val="32"/>
    <w:qFormat/>
    <w:rsid w:val="00482FDB"/>
    <w:rPr>
      <w:b/>
      <w:bCs/>
      <w:smallCaps/>
      <w:color w:val="4472C4" w:themeColor="accent1"/>
      <w:spacing w:val="5"/>
    </w:rPr>
  </w:style>
  <w:style w:type="character" w:styleId="SchwacherVerweis">
    <w:name w:val="Subtle Reference"/>
    <w:basedOn w:val="Absatz-Standardschriftart"/>
    <w:uiPriority w:val="31"/>
    <w:qFormat/>
    <w:rsid w:val="00482FDB"/>
    <w:rPr>
      <w:smallCaps/>
      <w:color w:val="5A5A5A" w:themeColor="text1" w:themeTint="A5"/>
    </w:rPr>
  </w:style>
  <w:style w:type="character" w:styleId="IntensiveHervorhebung">
    <w:name w:val="Intense Emphasis"/>
    <w:basedOn w:val="Absatz-Standardschriftart"/>
    <w:uiPriority w:val="21"/>
    <w:qFormat/>
    <w:rsid w:val="00482FDB"/>
    <w:rPr>
      <w:i/>
      <w:iCs/>
      <w:color w:val="4472C4" w:themeColor="accent1"/>
    </w:rPr>
  </w:style>
  <w:style w:type="character" w:styleId="SchwacheHervorhebung">
    <w:name w:val="Subtle Emphasis"/>
    <w:basedOn w:val="Absatz-Standardschriftart"/>
    <w:uiPriority w:val="19"/>
    <w:qFormat/>
    <w:rsid w:val="00482FDB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82FDB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82FDB"/>
    <w:rPr>
      <w:i/>
      <w:iCs/>
      <w:color w:val="4472C4" w:themeColor="accent1"/>
    </w:rPr>
  </w:style>
  <w:style w:type="paragraph" w:styleId="Zitat">
    <w:name w:val="Quote"/>
    <w:basedOn w:val="Standard"/>
    <w:next w:val="Standard"/>
    <w:link w:val="ZitatZchn"/>
    <w:uiPriority w:val="29"/>
    <w:qFormat/>
    <w:rsid w:val="00482FDB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82FDB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82FDB"/>
    <w:pPr>
      <w:ind w:left="720"/>
      <w:contextualSpacing/>
    </w:pPr>
  </w:style>
  <w:style w:type="table" w:styleId="MittlereListe1-Akzent1">
    <w:name w:val="Medium List 1 Accent 1"/>
    <w:basedOn w:val="NormaleTabelle"/>
    <w:uiPriority w:val="65"/>
    <w:semiHidden/>
    <w:unhideWhenUsed/>
    <w:rsid w:val="00482F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1"/>
          <w:bottom w:val="single" w:sz="8" w:space="0" w:color="4472C4" w:themeColor="accent1"/>
        </w:tcBorders>
      </w:tc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shd w:val="clear" w:color="auto" w:fill="D0DBF0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7295D2" w:themeColor="accent1" w:themeTint="BF"/>
        <w:left w:val="single" w:sz="8" w:space="0" w:color="7295D2" w:themeColor="accent1" w:themeTint="BF"/>
        <w:bottom w:val="single" w:sz="8" w:space="0" w:color="7295D2" w:themeColor="accent1" w:themeTint="BF"/>
        <w:right w:val="single" w:sz="8" w:space="0" w:color="7295D2" w:themeColor="accent1" w:themeTint="BF"/>
        <w:insideH w:val="single" w:sz="8" w:space="0" w:color="7295D2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1" w:themeTint="BF"/>
          <w:left w:val="single" w:sz="8" w:space="0" w:color="7295D2" w:themeColor="accent1" w:themeTint="BF"/>
          <w:bottom w:val="single" w:sz="8" w:space="0" w:color="7295D2" w:themeColor="accent1" w:themeTint="BF"/>
          <w:right w:val="single" w:sz="8" w:space="0" w:color="7295D2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  <w:insideH w:val="single" w:sz="8" w:space="0" w:color="4472C4" w:themeColor="accent1"/>
        <w:insideV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1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H w:val="nil"/>
          <w:insideV w:val="single" w:sz="8" w:space="0" w:color="4472C4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  <w:shd w:val="clear" w:color="auto" w:fill="D0DBF0" w:themeFill="accent1" w:themeFillTint="3F"/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  <w:shd w:val="clear" w:color="auto" w:fill="D0DBF0" w:themeFill="accent1" w:themeFillTint="3F"/>
      </w:tcPr>
    </w:tblStylePr>
    <w:tblStylePr w:type="band2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  <w:insideV w:val="single" w:sz="8" w:space="0" w:color="4472C4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4472C4" w:themeColor="accent1"/>
        <w:left w:val="single" w:sz="8" w:space="0" w:color="4472C4" w:themeColor="accent1"/>
        <w:bottom w:val="single" w:sz="8" w:space="0" w:color="4472C4" w:themeColor="accent1"/>
        <w:right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  <w:tblStylePr w:type="band1Horz">
      <w:tblPr/>
      <w:tcPr>
        <w:tcBorders>
          <w:top w:val="single" w:sz="8" w:space="0" w:color="4472C4" w:themeColor="accent1"/>
          <w:left w:val="single" w:sz="8" w:space="0" w:color="4472C4" w:themeColor="accent1"/>
          <w:bottom w:val="single" w:sz="8" w:space="0" w:color="4472C4" w:themeColor="accent1"/>
          <w:right w:val="single" w:sz="8" w:space="0" w:color="4472C4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482FDB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8" w:space="0" w:color="4472C4" w:themeColor="accent1"/>
        <w:bottom w:val="single" w:sz="8" w:space="0" w:color="4472C4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1"/>
          <w:left w:val="nil"/>
          <w:bottom w:val="single" w:sz="8" w:space="0" w:color="4472C4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482F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482FDB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482F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482FDB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482FD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482FDB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482FD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482FDB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482FDB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482FDB"/>
    <w:pPr>
      <w:spacing w:after="0" w:line="240" w:lineRule="auto"/>
    </w:pPr>
  </w:style>
  <w:style w:type="character" w:styleId="HTMLVariable">
    <w:name w:val="HTML Variable"/>
    <w:basedOn w:val="Absatz-Standardschriftart"/>
    <w:uiPriority w:val="99"/>
    <w:semiHidden/>
    <w:unhideWhenUsed/>
    <w:rsid w:val="00482FDB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482FDB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482FDB"/>
    <w:rPr>
      <w:rFonts w:ascii="Consolas" w:hAnsi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482FDB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482FDB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482FDB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482FDB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482FDB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482FDB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482FDB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482FDB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482FDB"/>
  </w:style>
  <w:style w:type="paragraph" w:styleId="StandardWeb">
    <w:name w:val="Normal (Web)"/>
    <w:basedOn w:val="Standard"/>
    <w:uiPriority w:val="99"/>
    <w:semiHidden/>
    <w:unhideWhenUsed/>
    <w:rsid w:val="00482FDB"/>
    <w:rPr>
      <w:rFonts w:ascii="Times New Roman" w:hAnsi="Times New Roman" w:cs="Times New Roman"/>
      <w:sz w:val="24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482FDB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482FDB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482FDB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482FDB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482FDB"/>
    <w:rPr>
      <w:i/>
      <w:iCs/>
    </w:rPr>
  </w:style>
  <w:style w:type="character" w:styleId="Fett">
    <w:name w:val="Strong"/>
    <w:basedOn w:val="Absatz-Standardschriftart"/>
    <w:uiPriority w:val="22"/>
    <w:qFormat/>
    <w:rsid w:val="00482FDB"/>
    <w:rPr>
      <w:b/>
      <w:bCs/>
    </w:rPr>
  </w:style>
  <w:style w:type="character" w:styleId="BesuchterLink">
    <w:name w:val="FollowedHyperlink"/>
    <w:basedOn w:val="Absatz-Standardschriftart"/>
    <w:uiPriority w:val="99"/>
    <w:semiHidden/>
    <w:unhideWhenUsed/>
    <w:rsid w:val="00482FDB"/>
    <w:rPr>
      <w:color w:val="954F72" w:themeColor="followedHyperlink"/>
      <w:u w:val="single"/>
    </w:rPr>
  </w:style>
  <w:style w:type="character" w:styleId="Hyperlink">
    <w:name w:val="Hyperlink"/>
    <w:basedOn w:val="Absatz-Standardschriftart"/>
    <w:uiPriority w:val="99"/>
    <w:semiHidden/>
    <w:unhideWhenUsed/>
    <w:rsid w:val="00482FDB"/>
    <w:rPr>
      <w:color w:val="0563C1" w:themeColor="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482FDB"/>
    <w:pPr>
      <w:pBdr>
        <w:top w:val="single" w:sz="2" w:space="10" w:color="4472C4" w:themeColor="accent1"/>
        <w:left w:val="single" w:sz="2" w:space="10" w:color="4472C4" w:themeColor="accent1"/>
        <w:bottom w:val="single" w:sz="2" w:space="10" w:color="4472C4" w:themeColor="accent1"/>
        <w:right w:val="single" w:sz="2" w:space="10" w:color="4472C4" w:themeColor="accent1"/>
      </w:pBdr>
      <w:ind w:left="1152" w:right="1152"/>
    </w:pPr>
    <w:rPr>
      <w:rFonts w:eastAsiaTheme="minorEastAsia"/>
      <w:i/>
      <w:iCs/>
      <w:color w:val="4472C4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482FDB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482FDB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482FDB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482FDB"/>
  </w:style>
  <w:style w:type="paragraph" w:styleId="Textkrper3">
    <w:name w:val="Body Text 3"/>
    <w:basedOn w:val="Standard"/>
    <w:link w:val="Textkrper3Zchn"/>
    <w:uiPriority w:val="99"/>
    <w:semiHidden/>
    <w:unhideWhenUsed/>
    <w:rsid w:val="00482FDB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482FDB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482FDB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482FDB"/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482FDB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482FDB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482FDB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482FDB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482FDB"/>
    <w:pPr>
      <w:spacing w:after="16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482FDB"/>
  </w:style>
  <w:style w:type="paragraph" w:styleId="Textkrper">
    <w:name w:val="Body Text"/>
    <w:basedOn w:val="Standard"/>
    <w:link w:val="TextkrperZchn"/>
    <w:uiPriority w:val="99"/>
    <w:semiHidden/>
    <w:unhideWhenUsed/>
    <w:rsid w:val="00482FDB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482FDB"/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482FDB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482FDB"/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482FDB"/>
  </w:style>
  <w:style w:type="character" w:customStyle="1" w:styleId="DatumZchn">
    <w:name w:val="Datum Zchn"/>
    <w:basedOn w:val="Absatz-Standardschriftart"/>
    <w:link w:val="Datum"/>
    <w:uiPriority w:val="99"/>
    <w:semiHidden/>
    <w:rsid w:val="00482FDB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482FDB"/>
  </w:style>
  <w:style w:type="character" w:customStyle="1" w:styleId="AnredeZchn">
    <w:name w:val="Anrede Zchn"/>
    <w:basedOn w:val="Absatz-Standardschriftart"/>
    <w:link w:val="Anrede"/>
    <w:uiPriority w:val="99"/>
    <w:semiHidden/>
    <w:rsid w:val="00482FDB"/>
  </w:style>
  <w:style w:type="paragraph" w:styleId="Untertitel">
    <w:name w:val="Subtitle"/>
    <w:basedOn w:val="Standard"/>
    <w:next w:val="Standard"/>
    <w:link w:val="UntertitelZchn"/>
    <w:uiPriority w:val="11"/>
    <w:qFormat/>
    <w:rsid w:val="00482FDB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82FDB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482FDB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482FDB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482FDB"/>
    <w:pPr>
      <w:spacing w:after="120"/>
      <w:ind w:left="1415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482FDB"/>
    <w:pPr>
      <w:spacing w:after="120"/>
      <w:ind w:left="1132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482FDB"/>
    <w:pPr>
      <w:spacing w:after="120"/>
      <w:ind w:left="849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482FDB"/>
    <w:pPr>
      <w:spacing w:after="120"/>
      <w:ind w:left="566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482FDB"/>
    <w:pPr>
      <w:spacing w:after="120"/>
      <w:ind w:left="283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482FDB"/>
    <w:pPr>
      <w:spacing w:after="0" w:line="240" w:lineRule="auto"/>
      <w:ind w:left="4252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482FDB"/>
  </w:style>
  <w:style w:type="paragraph" w:styleId="Gruformel">
    <w:name w:val="Closing"/>
    <w:basedOn w:val="Standard"/>
    <w:link w:val="GruformelZchn"/>
    <w:uiPriority w:val="99"/>
    <w:semiHidden/>
    <w:unhideWhenUsed/>
    <w:rsid w:val="00482FDB"/>
    <w:pPr>
      <w:spacing w:after="0" w:line="240" w:lineRule="auto"/>
      <w:ind w:left="4252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482FDB"/>
  </w:style>
  <w:style w:type="paragraph" w:styleId="Titel">
    <w:name w:val="Title"/>
    <w:basedOn w:val="Standard"/>
    <w:next w:val="Standard"/>
    <w:link w:val="TitelZchn"/>
    <w:uiPriority w:val="10"/>
    <w:qFormat/>
    <w:rsid w:val="00482FDB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82FD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ennummer5">
    <w:name w:val="List Number 5"/>
    <w:basedOn w:val="Standard"/>
    <w:uiPriority w:val="99"/>
    <w:semiHidden/>
    <w:unhideWhenUsed/>
    <w:rsid w:val="00482FDB"/>
    <w:pPr>
      <w:numPr>
        <w:numId w:val="1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482FDB"/>
    <w:pPr>
      <w:numPr>
        <w:numId w:val="2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482FDB"/>
    <w:pPr>
      <w:numPr>
        <w:numId w:val="3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482FDB"/>
    <w:pPr>
      <w:numPr>
        <w:numId w:val="4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482FDB"/>
    <w:pPr>
      <w:numPr>
        <w:numId w:val="5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482FDB"/>
    <w:pPr>
      <w:numPr>
        <w:numId w:val="6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482FDB"/>
    <w:pPr>
      <w:numPr>
        <w:numId w:val="7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482FDB"/>
    <w:pPr>
      <w:numPr>
        <w:numId w:val="8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482FDB"/>
    <w:pPr>
      <w:ind w:left="1415" w:hanging="283"/>
      <w:contextualSpacing/>
    </w:pPr>
  </w:style>
  <w:style w:type="paragraph" w:styleId="Liste4">
    <w:name w:val="List 4"/>
    <w:basedOn w:val="Standard"/>
    <w:uiPriority w:val="99"/>
    <w:semiHidden/>
    <w:unhideWhenUsed/>
    <w:rsid w:val="00482FDB"/>
    <w:pPr>
      <w:ind w:left="1132" w:hanging="283"/>
      <w:contextualSpacing/>
    </w:pPr>
  </w:style>
  <w:style w:type="paragraph" w:styleId="Liste3">
    <w:name w:val="List 3"/>
    <w:basedOn w:val="Standard"/>
    <w:uiPriority w:val="99"/>
    <w:semiHidden/>
    <w:unhideWhenUsed/>
    <w:rsid w:val="00482FDB"/>
    <w:pPr>
      <w:ind w:left="849" w:hanging="283"/>
      <w:contextualSpacing/>
    </w:pPr>
  </w:style>
  <w:style w:type="paragraph" w:styleId="Liste2">
    <w:name w:val="List 2"/>
    <w:basedOn w:val="Standard"/>
    <w:uiPriority w:val="99"/>
    <w:semiHidden/>
    <w:unhideWhenUsed/>
    <w:rsid w:val="00482FDB"/>
    <w:pPr>
      <w:ind w:left="566" w:hanging="283"/>
      <w:contextualSpacing/>
    </w:pPr>
  </w:style>
  <w:style w:type="paragraph" w:styleId="Listennummer">
    <w:name w:val="List Number"/>
    <w:basedOn w:val="Standard"/>
    <w:uiPriority w:val="99"/>
    <w:semiHidden/>
    <w:unhideWhenUsed/>
    <w:rsid w:val="00482FDB"/>
    <w:pPr>
      <w:numPr>
        <w:numId w:val="9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482FDB"/>
    <w:pPr>
      <w:numPr>
        <w:numId w:val="10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482FDB"/>
    <w:pPr>
      <w:ind w:left="283" w:hanging="283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482FDB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krotext">
    <w:name w:val="macro"/>
    <w:link w:val="MakrotextZchn"/>
    <w:uiPriority w:val="99"/>
    <w:semiHidden/>
    <w:unhideWhenUsed/>
    <w:rsid w:val="00482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482FDB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482FDB"/>
    <w:pPr>
      <w:spacing w:after="0"/>
      <w:ind w:left="220" w:hanging="22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482FDB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482FDB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482FDB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482FDB"/>
  </w:style>
  <w:style w:type="character" w:styleId="Zeilennummer">
    <w:name w:val="line number"/>
    <w:basedOn w:val="Absatz-Standardschriftart"/>
    <w:uiPriority w:val="99"/>
    <w:semiHidden/>
    <w:unhideWhenUsed/>
    <w:rsid w:val="00482FDB"/>
  </w:style>
  <w:style w:type="character" w:styleId="Kommentarzeichen">
    <w:name w:val="annotation reference"/>
    <w:basedOn w:val="Absatz-Standardschriftart"/>
    <w:uiPriority w:val="99"/>
    <w:semiHidden/>
    <w:unhideWhenUsed/>
    <w:rsid w:val="00482FDB"/>
    <w:rPr>
      <w:sz w:val="16"/>
      <w:szCs w:val="16"/>
    </w:rPr>
  </w:style>
  <w:style w:type="character" w:styleId="Funotenzeichen">
    <w:name w:val="footnote reference"/>
    <w:basedOn w:val="Absatz-Standardschriftart"/>
    <w:uiPriority w:val="99"/>
    <w:semiHidden/>
    <w:unhideWhenUsed/>
    <w:rsid w:val="00482FDB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482FDB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482FDB"/>
    <w:pPr>
      <w:framePr w:w="4320" w:h="2160" w:hRule="exact" w:hSpace="141" w:wrap="auto" w:hAnchor="page" w:xAlign="center" w:yAlign="bottom"/>
      <w:spacing w:after="0" w:line="240" w:lineRule="auto"/>
      <w:ind w:left="1"/>
    </w:pPr>
    <w:rPr>
      <w:rFonts w:asciiTheme="majorHAnsi" w:eastAsiaTheme="majorEastAsia" w:hAnsiTheme="majorHAnsi" w:cstheme="majorBidi"/>
      <w:sz w:val="24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482FDB"/>
    <w:pPr>
      <w:spacing w:after="0"/>
    </w:pPr>
  </w:style>
  <w:style w:type="paragraph" w:styleId="Beschriftung">
    <w:name w:val="caption"/>
    <w:basedOn w:val="Standard"/>
    <w:next w:val="Standard"/>
    <w:uiPriority w:val="35"/>
    <w:unhideWhenUsed/>
    <w:qFormat/>
    <w:rsid w:val="00482FDB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482FDB"/>
    <w:rPr>
      <w:rFonts w:asciiTheme="majorHAnsi" w:eastAsiaTheme="majorEastAsia" w:hAnsiTheme="majorHAnsi" w:cstheme="majorBidi"/>
      <w:b/>
      <w:bCs/>
    </w:rPr>
  </w:style>
  <w:style w:type="paragraph" w:styleId="Fuzeile">
    <w:name w:val="footer"/>
    <w:basedOn w:val="Standard"/>
    <w:link w:val="FuzeileZchn"/>
    <w:uiPriority w:val="99"/>
    <w:unhideWhenUsed/>
    <w:rsid w:val="00482F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82FDB"/>
  </w:style>
  <w:style w:type="paragraph" w:styleId="Kopfzeile">
    <w:name w:val="header"/>
    <w:basedOn w:val="Standard"/>
    <w:link w:val="KopfzeileZchn"/>
    <w:uiPriority w:val="99"/>
    <w:unhideWhenUsed/>
    <w:rsid w:val="00482F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82FDB"/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82FD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82FDB"/>
    <w:rPr>
      <w:sz w:val="20"/>
      <w:szCs w:val="20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482FDB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482FDB"/>
    <w:rPr>
      <w:sz w:val="20"/>
      <w:szCs w:val="20"/>
    </w:rPr>
  </w:style>
  <w:style w:type="paragraph" w:styleId="Standardeinzug">
    <w:name w:val="Normal Indent"/>
    <w:basedOn w:val="Standard"/>
    <w:uiPriority w:val="99"/>
    <w:semiHidden/>
    <w:unhideWhenUsed/>
    <w:rsid w:val="00482FDB"/>
    <w:pPr>
      <w:ind w:left="708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482FDB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482FDB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482FDB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482FDB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482FDB"/>
    <w:pPr>
      <w:spacing w:after="100"/>
      <w:ind w:left="8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482FDB"/>
    <w:pPr>
      <w:spacing w:after="100"/>
      <w:ind w:left="66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482FDB"/>
    <w:pPr>
      <w:spacing w:after="100"/>
      <w:ind w:left="44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482FDB"/>
    <w:pPr>
      <w:spacing w:after="100"/>
      <w:ind w:left="22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482FDB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198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176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154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132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110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88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66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482FDB"/>
    <w:pPr>
      <w:spacing w:after="0" w:line="240" w:lineRule="auto"/>
      <w:ind w:left="440" w:hanging="220"/>
    </w:p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82FD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82FD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82FDB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82FDB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82FDB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82FDB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482FD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82FD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D0CE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D0CE2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D0CE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D0CE2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A807EB"/>
    <w:rPr>
      <w:color w:val="808080"/>
    </w:rPr>
  </w:style>
  <w:style w:type="paragraph" w:customStyle="1" w:styleId="CitaviBibliographyEntry">
    <w:name w:val="Citavi Bibliography Entry"/>
    <w:basedOn w:val="Standard"/>
    <w:link w:val="CitaviBibliographyEntryZchn"/>
    <w:uiPriority w:val="99"/>
    <w:rsid w:val="00A807EB"/>
    <w:pPr>
      <w:tabs>
        <w:tab w:val="left" w:pos="397"/>
        <w:tab w:val="left" w:pos="720"/>
      </w:tabs>
      <w:spacing w:after="0"/>
      <w:ind w:left="397" w:hanging="397"/>
    </w:pPr>
  </w:style>
  <w:style w:type="character" w:customStyle="1" w:styleId="CitaviBibliographyEntryZchn">
    <w:name w:val="Citavi Bibliography Entry Zchn"/>
    <w:basedOn w:val="Absatz-Standardschriftart"/>
    <w:link w:val="CitaviBibliographyEntry"/>
    <w:uiPriority w:val="99"/>
    <w:rsid w:val="00A807EB"/>
    <w:rPr>
      <w:lang w:val="en-US"/>
    </w:rPr>
  </w:style>
  <w:style w:type="paragraph" w:customStyle="1" w:styleId="CitaviBibliographyHeading">
    <w:name w:val="Citavi Bibliography Heading"/>
    <w:basedOn w:val="berschrift1"/>
    <w:link w:val="CitaviBibliographyHeadingZchn"/>
    <w:uiPriority w:val="99"/>
    <w:rsid w:val="00A807EB"/>
  </w:style>
  <w:style w:type="character" w:customStyle="1" w:styleId="CitaviBibliographyHeadingZchn">
    <w:name w:val="Citavi Bibliography Heading Zchn"/>
    <w:basedOn w:val="Absatz-Standardschriftart"/>
    <w:link w:val="CitaviBibliographyHeading"/>
    <w:uiPriority w:val="99"/>
    <w:rsid w:val="00A807EB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A807EB"/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A807E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/>
    </w:rPr>
  </w:style>
  <w:style w:type="paragraph" w:customStyle="1" w:styleId="CitaviBibliographySubheading1">
    <w:name w:val="Citavi Bibliography Subheading 1"/>
    <w:basedOn w:val="berschrift2"/>
    <w:link w:val="CitaviBibliographySubheading1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uiPriority w:val="99"/>
    <w:rsid w:val="00A807EB"/>
    <w:rPr>
      <w:rFonts w:ascii="Times New Roman" w:eastAsiaTheme="majorEastAsia" w:hAnsi="Times New Roman" w:cs="Times New Roman"/>
      <w:color w:val="2F5496" w:themeColor="accent1" w:themeShade="BF"/>
      <w:sz w:val="24"/>
      <w:szCs w:val="24"/>
      <w:lang w:val="en-US"/>
    </w:rPr>
  </w:style>
  <w:style w:type="paragraph" w:customStyle="1" w:styleId="CitaviBibliographySubheading2">
    <w:name w:val="Citavi Bibliography Subheading 2"/>
    <w:basedOn w:val="berschrift3"/>
    <w:link w:val="CitaviBibliographySubheading2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</w:r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uiPriority w:val="99"/>
    <w:rsid w:val="00A807EB"/>
    <w:rPr>
      <w:rFonts w:ascii="Times New Roman" w:eastAsiaTheme="majorEastAsia" w:hAnsi="Times New Roman" w:cs="Times New Roman"/>
      <w:color w:val="1F3763" w:themeColor="accent1" w:themeShade="7F"/>
      <w:sz w:val="24"/>
      <w:szCs w:val="24"/>
      <w:lang w:val="en-US"/>
    </w:rPr>
  </w:style>
  <w:style w:type="paragraph" w:customStyle="1" w:styleId="CitaviBibliographySubheading3">
    <w:name w:val="Citavi Bibliography Subheading 3"/>
    <w:basedOn w:val="berschrift4"/>
    <w:link w:val="CitaviBibliographySubheading3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uiPriority w:val="99"/>
    <w:rsid w:val="00A807EB"/>
    <w:rPr>
      <w:rFonts w:ascii="Times New Roman" w:eastAsiaTheme="majorEastAsia" w:hAnsi="Times New Roman" w:cs="Times New Roman"/>
      <w:i/>
      <w:iCs/>
      <w:color w:val="2F5496" w:themeColor="accent1" w:themeShade="BF"/>
      <w:sz w:val="24"/>
      <w:szCs w:val="24"/>
      <w:lang w:val="en-US"/>
    </w:rPr>
  </w:style>
  <w:style w:type="paragraph" w:customStyle="1" w:styleId="CitaviBibliographySubheading4">
    <w:name w:val="Citavi Bibliography Subheading 4"/>
    <w:basedOn w:val="berschrift5"/>
    <w:link w:val="CitaviBibliographySubheading4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uiPriority w:val="99"/>
    <w:rsid w:val="00A807EB"/>
    <w:rPr>
      <w:rFonts w:ascii="Times New Roman" w:eastAsiaTheme="majorEastAsia" w:hAnsi="Times New Roman" w:cs="Times New Roman"/>
      <w:color w:val="2F5496" w:themeColor="accent1" w:themeShade="BF"/>
      <w:sz w:val="24"/>
      <w:szCs w:val="24"/>
      <w:lang w:val="en-US"/>
    </w:rPr>
  </w:style>
  <w:style w:type="paragraph" w:customStyle="1" w:styleId="CitaviBibliographySubheading5">
    <w:name w:val="Citavi Bibliography Subheading 5"/>
    <w:basedOn w:val="berschrift6"/>
    <w:link w:val="CitaviBibliographySubheading5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uiPriority w:val="99"/>
    <w:rsid w:val="00A807EB"/>
    <w:rPr>
      <w:rFonts w:ascii="Times New Roman" w:eastAsiaTheme="majorEastAsia" w:hAnsi="Times New Roman" w:cs="Times New Roman"/>
      <w:color w:val="1F3763" w:themeColor="accent1" w:themeShade="7F"/>
      <w:sz w:val="24"/>
      <w:szCs w:val="24"/>
      <w:lang w:val="en-US"/>
    </w:rPr>
  </w:style>
  <w:style w:type="paragraph" w:customStyle="1" w:styleId="CitaviBibliographySubheading6">
    <w:name w:val="Citavi Bibliography Subheading 6"/>
    <w:basedOn w:val="berschrift7"/>
    <w:link w:val="CitaviBibliographySubheading6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uiPriority w:val="99"/>
    <w:rsid w:val="00A807EB"/>
    <w:rPr>
      <w:rFonts w:ascii="Times New Roman" w:eastAsiaTheme="majorEastAsia" w:hAnsi="Times New Roman" w:cs="Times New Roman"/>
      <w:i/>
      <w:iCs/>
      <w:color w:val="1F3763" w:themeColor="accent1" w:themeShade="7F"/>
      <w:sz w:val="24"/>
      <w:szCs w:val="24"/>
      <w:lang w:val="en-US"/>
    </w:rPr>
  </w:style>
  <w:style w:type="paragraph" w:customStyle="1" w:styleId="CitaviBibliographySubheading7">
    <w:name w:val="Citavi Bibliography Subheading 7"/>
    <w:basedOn w:val="berschrift8"/>
    <w:link w:val="CitaviBibliographySubheading7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uiPriority w:val="99"/>
    <w:rsid w:val="00A807EB"/>
    <w:rPr>
      <w:rFonts w:ascii="Times New Roman" w:eastAsiaTheme="majorEastAsia" w:hAnsi="Times New Roman" w:cs="Times New Roman"/>
      <w:color w:val="272727" w:themeColor="text1" w:themeTint="D8"/>
      <w:sz w:val="24"/>
      <w:szCs w:val="24"/>
      <w:lang w:val="en-US"/>
    </w:rPr>
  </w:style>
  <w:style w:type="paragraph" w:customStyle="1" w:styleId="CitaviBibliographySubheading8">
    <w:name w:val="Citavi Bibliography Subheading 8"/>
    <w:basedOn w:val="berschrift9"/>
    <w:link w:val="CitaviBibliographySubheading8Zchn"/>
    <w:uiPriority w:val="99"/>
    <w:rsid w:val="00A807EB"/>
    <w:pPr>
      <w:spacing w:line="360" w:lineRule="auto"/>
      <w:outlineLvl w:val="9"/>
    </w:pPr>
    <w:rPr>
      <w:rFonts w:ascii="Times New Roman" w:hAnsi="Times New Roman" w:cs="Times New Roman"/>
      <w:sz w:val="24"/>
      <w:szCs w:val="24"/>
    </w:r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uiPriority w:val="99"/>
    <w:rsid w:val="00A807EB"/>
    <w:rPr>
      <w:rFonts w:ascii="Times New Roman" w:eastAsiaTheme="majorEastAsia" w:hAnsi="Times New Roman" w:cs="Times New Roman"/>
      <w:i/>
      <w:iCs/>
      <w:color w:val="272727" w:themeColor="text1" w:themeTint="D8"/>
      <w:sz w:val="24"/>
      <w:szCs w:val="24"/>
      <w:lang w:val="en-US"/>
    </w:rPr>
  </w:style>
  <w:style w:type="character" w:customStyle="1" w:styleId="pdp-commerce-box--catalog-number-value">
    <w:name w:val="pdp-commerce-box--catalog-number-value"/>
    <w:basedOn w:val="Absatz-Standardschriftart"/>
    <w:rsid w:val="009A7E97"/>
  </w:style>
  <w:style w:type="character" w:customStyle="1" w:styleId="ng-binding">
    <w:name w:val="ng-binding"/>
    <w:basedOn w:val="Absatz-Standardschriftart"/>
    <w:rsid w:val="00562456"/>
  </w:style>
  <w:style w:type="character" w:customStyle="1" w:styleId="entry--label">
    <w:name w:val="entry--label"/>
    <w:basedOn w:val="Absatz-Standardschriftart"/>
    <w:rsid w:val="008D3357"/>
  </w:style>
  <w:style w:type="character" w:customStyle="1" w:styleId="entry--content">
    <w:name w:val="entry--content"/>
    <w:basedOn w:val="Absatz-Standardschriftart"/>
    <w:rsid w:val="008D3357"/>
  </w:style>
  <w:style w:type="table" w:styleId="Tabellenraster">
    <w:name w:val="Table Grid"/>
    <w:basedOn w:val="NormaleTabelle"/>
    <w:uiPriority w:val="39"/>
    <w:rsid w:val="00D978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s656">
    <w:name w:val="jss656"/>
    <w:basedOn w:val="Absatz-Standardschriftart"/>
    <w:rsid w:val="00E85806"/>
  </w:style>
  <w:style w:type="character" w:customStyle="1" w:styleId="jss2068">
    <w:name w:val="jss2068"/>
    <w:basedOn w:val="Absatz-Standardschriftart"/>
    <w:rsid w:val="00E858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33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3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7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1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5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5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8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12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1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38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7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7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2.png"/><Relationship Id="rId3" Type="http://schemas.openxmlformats.org/officeDocument/2006/relationships/customXml" Target="../customXml/item3.xml"/><Relationship Id="rId21" Type="http://schemas.openxmlformats.org/officeDocument/2006/relationships/image" Target="media/image5.png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theme" Target="theme/theme1.xml"/><Relationship Id="rId36" Type="http://schemas.microsoft.com/office/2018/08/relationships/commentsExtensible" Target="commentsExtensible.xml"/><Relationship Id="rId10" Type="http://schemas.openxmlformats.org/officeDocument/2006/relationships/endnotes" Target="endnotes.xml"/><Relationship Id="rId19" Type="http://schemas.openxmlformats.org/officeDocument/2006/relationships/image" Target="media/image3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5F18037E573E845B910C1F2B0927DFE" ma:contentTypeVersion="4" ma:contentTypeDescription="Ein neues Dokument erstellen." ma:contentTypeScope="" ma:versionID="d15c3f3140454bdca439acbe6b09d5fb">
  <xsd:schema xmlns:xsd="http://www.w3.org/2001/XMLSchema" xmlns:xs="http://www.w3.org/2001/XMLSchema" xmlns:p="http://schemas.microsoft.com/office/2006/metadata/properties" xmlns:ns2="8679e3fc-717f-41c4-bccb-98d2b49f7f41" targetNamespace="http://schemas.microsoft.com/office/2006/metadata/properties" ma:root="true" ma:fieldsID="079dbf5055ace9b9d21e483bad74919f" ns2:_="">
    <xsd:import namespace="8679e3fc-717f-41c4-bccb-98d2b49f7f4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79e3fc-717f-41c4-bccb-98d2b49f7f4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32349-3626-4392-AF6C-96D0316C3052}">
  <ds:schemaRefs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8679e3fc-717f-41c4-bccb-98d2b49f7f41"/>
    <ds:schemaRef ds:uri="http://purl.org/dc/terms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FF0E207-8EBE-484C-8737-402DBE705F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79e3fc-717f-41c4-bccb-98d2b49f7f4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3A0BDCB-7AA1-4536-87E4-74FA798E044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D2A08ED-88D9-422A-B026-3693D71683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1436</Words>
  <Characters>9053</Characters>
  <Application>Microsoft Office Word</Application>
  <DocSecurity>0</DocSecurity>
  <Lines>75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Hochschule Reutlingen</Company>
  <LinksUpToDate>false</LinksUpToDate>
  <CharactersWithSpaces>10469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Baldeweg, Tobias</dc:creator>
  <cp:keywords/>
  <dc:description/>
  <cp:lastModifiedBy>Baldeweg, Tobias</cp:lastModifiedBy>
  <cp:revision>4</cp:revision>
  <dcterms:created xsi:type="dcterms:W3CDTF">2025-08-04T12:11:00Z</dcterms:created>
  <dcterms:modified xsi:type="dcterms:W3CDTF">2025-08-11T06:48:00Z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Milchmedien</vt:lpwstr>
  </property>
  <property fmtid="{D5CDD505-2E9C-101B-9397-08002B2CF9AE}" pid="3" name="CitaviDocumentProperty_0">
    <vt:lpwstr>eb6ceb06-f807-4c4c-81a8-fdaa406c911d</vt:lpwstr>
  </property>
  <property fmtid="{D5CDD505-2E9C-101B-9397-08002B2CF9AE}" pid="4" name="ContentTypeId">
    <vt:lpwstr>0x01010045F18037E573E845B910C1F2B0927DFE</vt:lpwstr>
  </property>
  <property fmtid="{D5CDD505-2E9C-101B-9397-08002B2CF9AE}" pid="5" name="CitaviDocumentProperty_1">
    <vt:lpwstr>6.18.0.1</vt:lpwstr>
  </property>
  <property fmtid="{D5CDD505-2E9C-101B-9397-08002B2CF9AE}" pid="6" name="CitaviDocumentProperty_6">
    <vt:lpwstr>False</vt:lpwstr>
  </property>
  <property fmtid="{D5CDD505-2E9C-101B-9397-08002B2CF9AE}" pid="7" name="CitaviDocumentProperty_8">
    <vt:lpwstr>CloudProjectKey=m4hw5iwn8zyrw4wp6f0g3vw7st4mj6muv862pj2nigpn; ProjectName=Milchmedien</vt:lpwstr>
  </property>
</Properties>
</file>