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A382D4" w14:textId="0ED7E6B2" w:rsidR="002B4A27" w:rsidRDefault="00A46D96" w:rsidP="00A46D96">
      <w:pPr>
        <w:spacing w:line="48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A46D96">
        <w:rPr>
          <w:rFonts w:asciiTheme="majorBidi" w:hAnsiTheme="majorBidi" w:cstheme="majorBidi"/>
          <w:b/>
          <w:bCs/>
          <w:sz w:val="24"/>
          <w:szCs w:val="24"/>
        </w:rPr>
        <w:t>Supplementary Information</w:t>
      </w:r>
    </w:p>
    <w:p w14:paraId="3FC327C1" w14:textId="52E7CC6C" w:rsidR="00D812D2" w:rsidRDefault="00D812D2" w:rsidP="00A46D96">
      <w:pPr>
        <w:spacing w:line="480" w:lineRule="auto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noProof/>
          <w:sz w:val="24"/>
          <w:szCs w:val="24"/>
        </w:rPr>
        <w:drawing>
          <wp:inline distT="0" distB="0" distL="0" distR="0" wp14:anchorId="219A2AB2" wp14:editId="3F209E11">
            <wp:extent cx="5731510" cy="4060825"/>
            <wp:effectExtent l="0" t="0" r="0" b="3175"/>
            <wp:docPr id="10187702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770265" name="Picture 1018770265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6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D4077" w14:textId="77777777" w:rsidR="00D812D2" w:rsidRPr="00A46D96" w:rsidRDefault="00D812D2" w:rsidP="00A46D96">
      <w:pPr>
        <w:spacing w:line="48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45D114D5" w14:textId="13F13483" w:rsidR="00A46D96" w:rsidRPr="00A46D96" w:rsidRDefault="00A46D96" w:rsidP="00A46D96">
      <w:pPr>
        <w:spacing w:line="480" w:lineRule="auto"/>
        <w:rPr>
          <w:rFonts w:asciiTheme="majorBidi" w:hAnsiTheme="majorBidi" w:cstheme="majorBidi"/>
          <w:sz w:val="24"/>
          <w:szCs w:val="24"/>
        </w:rPr>
      </w:pPr>
      <w:r w:rsidRPr="00D812D2">
        <w:rPr>
          <w:rFonts w:asciiTheme="majorBidi" w:hAnsiTheme="majorBidi" w:cstheme="majorBidi"/>
          <w:b/>
          <w:bCs/>
          <w:sz w:val="24"/>
          <w:szCs w:val="24"/>
        </w:rPr>
        <w:t>Additional file 1: Figure S1.</w:t>
      </w:r>
      <w:r w:rsidRPr="00A46D96">
        <w:rPr>
          <w:rFonts w:asciiTheme="majorBidi" w:hAnsiTheme="majorBidi" w:cstheme="majorBidi"/>
          <w:sz w:val="24"/>
          <w:szCs w:val="24"/>
        </w:rPr>
        <w:t xml:space="preserve"> Images demonstrating the situation facilitating the urban transmission of cystic echinococcosis in Kerman, Iran. a</w:t>
      </w:r>
      <w:r w:rsidR="00CE086E">
        <w:rPr>
          <w:rFonts w:asciiTheme="majorBidi" w:hAnsiTheme="majorBidi" w:cstheme="majorBidi"/>
          <w:sz w:val="24"/>
          <w:szCs w:val="24"/>
        </w:rPr>
        <w:t>.</w:t>
      </w:r>
      <w:r w:rsidRPr="00A46D96">
        <w:rPr>
          <w:rFonts w:asciiTheme="majorBidi" w:hAnsiTheme="majorBidi" w:cstheme="majorBidi"/>
          <w:sz w:val="24"/>
          <w:szCs w:val="24"/>
        </w:rPr>
        <w:t xml:space="preserve"> Livestock husbandry on the outskirts of the city. b</w:t>
      </w:r>
      <w:r w:rsidR="00CE086E">
        <w:rPr>
          <w:rFonts w:asciiTheme="majorBidi" w:hAnsiTheme="majorBidi" w:cstheme="majorBidi"/>
          <w:sz w:val="24"/>
          <w:szCs w:val="24"/>
        </w:rPr>
        <w:t>.</w:t>
      </w:r>
      <w:r w:rsidRPr="00A46D96">
        <w:rPr>
          <w:rFonts w:asciiTheme="majorBidi" w:hAnsiTheme="majorBidi" w:cstheme="majorBidi"/>
          <w:sz w:val="24"/>
          <w:szCs w:val="24"/>
        </w:rPr>
        <w:t xml:space="preserve"> Free-roaming dogs within the city.  c and d</w:t>
      </w:r>
      <w:r w:rsidR="00CE086E">
        <w:rPr>
          <w:rFonts w:asciiTheme="majorBidi" w:hAnsiTheme="majorBidi" w:cstheme="majorBidi"/>
          <w:sz w:val="24"/>
          <w:szCs w:val="24"/>
        </w:rPr>
        <w:t>.</w:t>
      </w:r>
      <w:r w:rsidRPr="00A46D96">
        <w:rPr>
          <w:rFonts w:asciiTheme="majorBidi" w:hAnsiTheme="majorBidi" w:cstheme="majorBidi"/>
          <w:sz w:val="24"/>
          <w:szCs w:val="24"/>
        </w:rPr>
        <w:t xml:space="preserve"> An unregistered abattoir near the city with free-roaming dogs waiting outside for food.</w:t>
      </w:r>
    </w:p>
    <w:sectPr w:rsidR="00A46D96" w:rsidRPr="00A46D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A37"/>
    <w:rsid w:val="002B4A27"/>
    <w:rsid w:val="00425BA9"/>
    <w:rsid w:val="008566E8"/>
    <w:rsid w:val="009868A3"/>
    <w:rsid w:val="00A46D96"/>
    <w:rsid w:val="00CE086E"/>
    <w:rsid w:val="00D812D2"/>
    <w:rsid w:val="00DD6A37"/>
    <w:rsid w:val="00E61A3B"/>
    <w:rsid w:val="00F9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65603B"/>
  <w15:chartTrackingRefBased/>
  <w15:docId w15:val="{AB7B2A76-8918-41D2-B31C-A134D93AE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6A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6A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6A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6A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6A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6A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6A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6A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6A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6A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6A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6A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6A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6A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6A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6A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6A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6A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6A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6A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6A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6A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6A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6A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6A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6A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6A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6A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6A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Saeedeh .</dc:creator>
  <cp:keywords/>
  <dc:description/>
  <cp:lastModifiedBy>Majid Fasihi Harandi</cp:lastModifiedBy>
  <cp:revision>3</cp:revision>
  <dcterms:created xsi:type="dcterms:W3CDTF">2024-08-03T05:10:00Z</dcterms:created>
  <dcterms:modified xsi:type="dcterms:W3CDTF">2024-08-04T05:46:00Z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1817bb4040bb18c6411913d976381cf4156ce2830776ab1236826b62192e2f99</vt:lpwstr>
  </property>
</Properties>
</file>